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FD2F" w14:textId="721DC9A9" w:rsidR="00293216" w:rsidRDefault="00494820" w:rsidP="00494820">
      <w:pPr>
        <w:jc w:val="right"/>
      </w:pPr>
      <w:r>
        <w:rPr>
          <w:rFonts w:ascii="Visby Round CF" w:eastAsia="Times New Roman" w:hAnsi="Visby Round CF" w:cs="Arial"/>
          <w:b/>
          <w:bCs/>
          <w:noProof/>
          <w:lang w:eastAsia="en-GB"/>
        </w:rPr>
        <w:drawing>
          <wp:inline distT="0" distB="0" distL="0" distR="0" wp14:anchorId="7BCE5F69" wp14:editId="372F4BA3">
            <wp:extent cx="4238625" cy="984286"/>
            <wp:effectExtent l="0" t="0" r="0" b="635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cecroft Logo Full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06236" cy="999987"/>
                    </a:xfrm>
                    <a:prstGeom prst="rect">
                      <a:avLst/>
                    </a:prstGeom>
                  </pic:spPr>
                </pic:pic>
              </a:graphicData>
            </a:graphic>
          </wp:inline>
        </w:drawing>
      </w:r>
    </w:p>
    <w:p w14:paraId="22EAD973" w14:textId="26A4D4D0" w:rsidR="00494820" w:rsidRDefault="00494820"/>
    <w:p w14:paraId="365F0ABF" w14:textId="77777777" w:rsidR="00494820" w:rsidRPr="00DA0A57" w:rsidRDefault="00494820" w:rsidP="00494820">
      <w:pPr>
        <w:pStyle w:val="BodyText"/>
        <w:jc w:val="center"/>
        <w:rPr>
          <w:rFonts w:ascii="Visby Round CF" w:hAnsi="Visby Round CF" w:cs="Arial"/>
          <w:sz w:val="28"/>
          <w:szCs w:val="24"/>
        </w:rPr>
      </w:pPr>
      <w:r w:rsidRPr="00DA0A57">
        <w:rPr>
          <w:rFonts w:ascii="Visby Round CF" w:hAnsi="Visby Round CF" w:cs="Arial"/>
          <w:sz w:val="28"/>
          <w:szCs w:val="24"/>
        </w:rPr>
        <w:t>Job Description</w:t>
      </w:r>
    </w:p>
    <w:p w14:paraId="772C15AE" w14:textId="77777777" w:rsidR="00494820" w:rsidRDefault="00494820" w:rsidP="00494820">
      <w:pPr>
        <w:pStyle w:val="BodyText"/>
        <w:jc w:val="both"/>
        <w:rPr>
          <w:rFonts w:ascii="Visby Round CF" w:hAnsi="Visby Round CF" w:cs="Arial"/>
          <w:b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1B5083" w14:paraId="07ABDA5E" w14:textId="77777777" w:rsidTr="001B5083">
        <w:tc>
          <w:tcPr>
            <w:tcW w:w="2972" w:type="dxa"/>
          </w:tcPr>
          <w:p w14:paraId="73649654" w14:textId="01D5B983" w:rsidR="001B5083" w:rsidRPr="001B5083" w:rsidRDefault="001B5083" w:rsidP="00494820">
            <w:pPr>
              <w:pStyle w:val="BodyText"/>
              <w:jc w:val="both"/>
              <w:rPr>
                <w:rFonts w:ascii="Visby Round CF" w:hAnsi="Visby Round CF" w:cs="Arial"/>
                <w:bCs/>
                <w:sz w:val="22"/>
                <w:szCs w:val="22"/>
              </w:rPr>
            </w:pPr>
            <w:r w:rsidRPr="001B5083">
              <w:rPr>
                <w:rFonts w:ascii="Visby Round CF" w:hAnsi="Visby Round CF" w:cs="Arial"/>
                <w:bCs/>
                <w:sz w:val="22"/>
                <w:szCs w:val="22"/>
              </w:rPr>
              <w:t>Function</w:t>
            </w:r>
          </w:p>
        </w:tc>
        <w:tc>
          <w:tcPr>
            <w:tcW w:w="6044" w:type="dxa"/>
          </w:tcPr>
          <w:p w14:paraId="74E81CF5" w14:textId="0D180A02" w:rsidR="001B5083" w:rsidRDefault="001B5083" w:rsidP="00494820">
            <w:pPr>
              <w:pStyle w:val="BodyText"/>
              <w:jc w:val="both"/>
              <w:rPr>
                <w:rFonts w:ascii="Visby Round CF" w:hAnsi="Visby Round CF" w:cs="Arial"/>
                <w:b w:val="0"/>
                <w:sz w:val="22"/>
                <w:szCs w:val="22"/>
              </w:rPr>
            </w:pPr>
            <w:r>
              <w:rPr>
                <w:rFonts w:ascii="Visby Round CF" w:hAnsi="Visby Round CF" w:cs="Arial"/>
                <w:b w:val="0"/>
                <w:sz w:val="22"/>
                <w:szCs w:val="22"/>
              </w:rPr>
              <w:t>School Services</w:t>
            </w:r>
          </w:p>
        </w:tc>
      </w:tr>
      <w:tr w:rsidR="001B5083" w14:paraId="6FD28599" w14:textId="77777777" w:rsidTr="001B5083">
        <w:tc>
          <w:tcPr>
            <w:tcW w:w="2972" w:type="dxa"/>
          </w:tcPr>
          <w:p w14:paraId="66E50942" w14:textId="6ECC0233" w:rsidR="001B5083" w:rsidRPr="001B5083" w:rsidRDefault="001B5083" w:rsidP="00494820">
            <w:pPr>
              <w:pStyle w:val="BodyText"/>
              <w:jc w:val="both"/>
              <w:rPr>
                <w:rFonts w:ascii="Visby Round CF" w:hAnsi="Visby Round CF" w:cs="Arial"/>
                <w:bCs/>
                <w:sz w:val="22"/>
                <w:szCs w:val="22"/>
              </w:rPr>
            </w:pPr>
            <w:r w:rsidRPr="001B5083">
              <w:rPr>
                <w:rFonts w:ascii="Visby Round CF" w:hAnsi="Visby Round CF" w:cs="Arial"/>
                <w:bCs/>
                <w:sz w:val="22"/>
                <w:szCs w:val="22"/>
              </w:rPr>
              <w:t>Job Title</w:t>
            </w:r>
          </w:p>
        </w:tc>
        <w:tc>
          <w:tcPr>
            <w:tcW w:w="6044" w:type="dxa"/>
          </w:tcPr>
          <w:p w14:paraId="7BA12342" w14:textId="4577D65A" w:rsidR="001B5083" w:rsidRDefault="001B5083" w:rsidP="00494820">
            <w:pPr>
              <w:pStyle w:val="BodyText"/>
              <w:jc w:val="both"/>
              <w:rPr>
                <w:rFonts w:ascii="Visby Round CF" w:hAnsi="Visby Round CF" w:cs="Arial"/>
                <w:b w:val="0"/>
                <w:sz w:val="22"/>
                <w:szCs w:val="22"/>
              </w:rPr>
            </w:pPr>
            <w:r>
              <w:rPr>
                <w:rFonts w:ascii="Visby Round CF" w:hAnsi="Visby Round CF" w:cs="Arial"/>
                <w:b w:val="0"/>
                <w:sz w:val="22"/>
                <w:szCs w:val="22"/>
              </w:rPr>
              <w:t>School Health Care Assistant</w:t>
            </w:r>
          </w:p>
        </w:tc>
      </w:tr>
      <w:tr w:rsidR="001B5083" w14:paraId="55DF42F0" w14:textId="77777777" w:rsidTr="001B5083">
        <w:tc>
          <w:tcPr>
            <w:tcW w:w="2972" w:type="dxa"/>
          </w:tcPr>
          <w:p w14:paraId="7A5C2AB3" w14:textId="2A2221D3" w:rsidR="001B5083" w:rsidRPr="001B5083" w:rsidRDefault="001B5083" w:rsidP="00494820">
            <w:pPr>
              <w:pStyle w:val="BodyText"/>
              <w:jc w:val="both"/>
              <w:rPr>
                <w:rFonts w:ascii="Visby Round CF" w:hAnsi="Visby Round CF" w:cs="Arial"/>
                <w:bCs/>
                <w:sz w:val="22"/>
                <w:szCs w:val="22"/>
              </w:rPr>
            </w:pPr>
            <w:r w:rsidRPr="001B5083">
              <w:rPr>
                <w:rFonts w:ascii="Visby Round CF" w:hAnsi="Visby Round CF" w:cs="Arial"/>
                <w:bCs/>
                <w:sz w:val="22"/>
                <w:szCs w:val="22"/>
              </w:rPr>
              <w:t>Reporting to:</w:t>
            </w:r>
          </w:p>
        </w:tc>
        <w:tc>
          <w:tcPr>
            <w:tcW w:w="6044" w:type="dxa"/>
          </w:tcPr>
          <w:p w14:paraId="3CDF196D" w14:textId="7A2DDF1F" w:rsidR="001B5083" w:rsidRDefault="001B5083" w:rsidP="00494820">
            <w:pPr>
              <w:pStyle w:val="BodyText"/>
              <w:jc w:val="both"/>
              <w:rPr>
                <w:rFonts w:ascii="Visby Round CF" w:hAnsi="Visby Round CF" w:cs="Arial"/>
                <w:b w:val="0"/>
                <w:sz w:val="22"/>
                <w:szCs w:val="22"/>
              </w:rPr>
            </w:pPr>
            <w:r>
              <w:rPr>
                <w:rFonts w:ascii="Visby Round CF" w:hAnsi="Visby Round CF" w:cs="Arial"/>
                <w:b w:val="0"/>
                <w:sz w:val="22"/>
                <w:szCs w:val="22"/>
              </w:rPr>
              <w:t>School leadership team</w:t>
            </w:r>
          </w:p>
        </w:tc>
      </w:tr>
      <w:tr w:rsidR="001B5083" w14:paraId="575ACDCE" w14:textId="77777777" w:rsidTr="001B5083">
        <w:tc>
          <w:tcPr>
            <w:tcW w:w="2972" w:type="dxa"/>
          </w:tcPr>
          <w:p w14:paraId="7117D0F1" w14:textId="6A372751" w:rsidR="001B5083" w:rsidRPr="001B5083" w:rsidRDefault="001B5083" w:rsidP="00494820">
            <w:pPr>
              <w:pStyle w:val="BodyText"/>
              <w:jc w:val="both"/>
              <w:rPr>
                <w:rFonts w:ascii="Visby Round CF" w:hAnsi="Visby Round CF" w:cs="Arial"/>
                <w:bCs/>
                <w:sz w:val="22"/>
                <w:szCs w:val="22"/>
              </w:rPr>
            </w:pPr>
            <w:r w:rsidRPr="001B5083">
              <w:rPr>
                <w:rFonts w:ascii="Visby Round CF" w:hAnsi="Visby Round CF" w:cs="Arial"/>
                <w:bCs/>
                <w:sz w:val="22"/>
                <w:szCs w:val="22"/>
              </w:rPr>
              <w:t>Responsible for:</w:t>
            </w:r>
          </w:p>
        </w:tc>
        <w:tc>
          <w:tcPr>
            <w:tcW w:w="6044" w:type="dxa"/>
          </w:tcPr>
          <w:p w14:paraId="39B7B300" w14:textId="6441FA14" w:rsidR="001B5083" w:rsidRDefault="001B5083" w:rsidP="00494820">
            <w:pPr>
              <w:pStyle w:val="BodyText"/>
              <w:jc w:val="both"/>
              <w:rPr>
                <w:rFonts w:ascii="Visby Round CF" w:hAnsi="Visby Round CF" w:cs="Arial"/>
                <w:b w:val="0"/>
                <w:sz w:val="22"/>
                <w:szCs w:val="22"/>
              </w:rPr>
            </w:pPr>
            <w:r>
              <w:rPr>
                <w:rFonts w:ascii="Visby Round CF" w:hAnsi="Visby Round CF" w:cs="Arial"/>
                <w:b w:val="0"/>
                <w:sz w:val="22"/>
                <w:szCs w:val="22"/>
              </w:rPr>
              <w:t>N/A</w:t>
            </w:r>
          </w:p>
        </w:tc>
      </w:tr>
    </w:tbl>
    <w:p w14:paraId="3BFF5794" w14:textId="77777777" w:rsidR="001B5083" w:rsidRPr="00DA0A57" w:rsidRDefault="001B5083" w:rsidP="00494820">
      <w:pPr>
        <w:pStyle w:val="BodyText"/>
        <w:jc w:val="both"/>
        <w:rPr>
          <w:rFonts w:ascii="Visby Round CF" w:hAnsi="Visby Round CF" w:cs="Arial"/>
          <w:b w:val="0"/>
          <w:sz w:val="22"/>
          <w:szCs w:val="22"/>
        </w:rPr>
      </w:pPr>
    </w:p>
    <w:p w14:paraId="082DEEAF" w14:textId="77777777" w:rsidR="00DA0A57" w:rsidRPr="00DA0A57" w:rsidRDefault="00DA0A57" w:rsidP="00DA0A57">
      <w:pPr>
        <w:spacing w:after="242" w:line="259" w:lineRule="auto"/>
        <w:ind w:left="-29"/>
        <w:rPr>
          <w:rFonts w:ascii="Visby Round CF" w:hAnsi="Visby Round CF" w:cs="Arial"/>
        </w:rPr>
      </w:pPr>
      <w:r w:rsidRPr="00DA0A57">
        <w:rPr>
          <w:rFonts w:ascii="Visby Round CF" w:eastAsia="Calibri" w:hAnsi="Visby Round CF" w:cs="Arial"/>
          <w:noProof/>
        </w:rPr>
        <mc:AlternateContent>
          <mc:Choice Requires="wpg">
            <w:drawing>
              <wp:inline distT="0" distB="0" distL="0" distR="0" wp14:anchorId="0E74D89B" wp14:editId="33A65C58">
                <wp:extent cx="5768340" cy="18288"/>
                <wp:effectExtent l="0" t="0" r="0" b="0"/>
                <wp:docPr id="3967" name="Group 3967"/>
                <wp:cNvGraphicFramePr/>
                <a:graphic xmlns:a="http://schemas.openxmlformats.org/drawingml/2006/main">
                  <a:graphicData uri="http://schemas.microsoft.com/office/word/2010/wordprocessingGroup">
                    <wpg:wgp>
                      <wpg:cNvGrpSpPr/>
                      <wpg:grpSpPr>
                        <a:xfrm>
                          <a:off x="0" y="0"/>
                          <a:ext cx="5768340" cy="18288"/>
                          <a:chOff x="0" y="0"/>
                          <a:chExt cx="5768340" cy="18288"/>
                        </a:xfrm>
                      </wpg:grpSpPr>
                      <wps:wsp>
                        <wps:cNvPr id="5466" name="Shape 5466"/>
                        <wps:cNvSpPr/>
                        <wps:spPr>
                          <a:xfrm>
                            <a:off x="0" y="0"/>
                            <a:ext cx="5768340" cy="18288"/>
                          </a:xfrm>
                          <a:custGeom>
                            <a:avLst/>
                            <a:gdLst/>
                            <a:ahLst/>
                            <a:cxnLst/>
                            <a:rect l="0" t="0" r="0" b="0"/>
                            <a:pathLst>
                              <a:path w="5768340" h="18288">
                                <a:moveTo>
                                  <a:pt x="0" y="0"/>
                                </a:moveTo>
                                <a:lnTo>
                                  <a:pt x="5768340" y="0"/>
                                </a:lnTo>
                                <a:lnTo>
                                  <a:pt x="5768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F4D3B5" id="Group 3967" o:spid="_x0000_s1026" style="width:454.2pt;height:1.45pt;mso-position-horizontal-relative:char;mso-position-vertical-relative:line" coordsize="576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">
                <v:shape id="Shape 5466" o:spid="_x0000_s1027" style="position:absolute;width:57683;height:182;visibility:visible;mso-wrap-style:square;v-text-anchor:top" coordsize="5768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" path="m,l5768340,r,18288l,18288,,e" fillcolor="black" stroked="f" strokeweight="0">
                  <v:stroke miterlimit="83231f" joinstyle="miter"/>
                  <v:path arrowok="t" textboxrect="0,0,5768340,18288"/>
                </v:shape>
                <w10:anchorlock/>
              </v:group>
            </w:pict>
          </mc:Fallback>
        </mc:AlternateContent>
      </w:r>
    </w:p>
    <w:p w14:paraId="652A7688" w14:textId="77777777" w:rsidR="00DA0A57" w:rsidRPr="00DA0A57" w:rsidRDefault="00DA0A57" w:rsidP="00DA0A57">
      <w:pPr>
        <w:spacing w:after="143"/>
        <w:ind w:left="10" w:right="567"/>
        <w:rPr>
          <w:rFonts w:ascii="Visby Round CF" w:hAnsi="Visby Round CF" w:cs="Arial"/>
        </w:rPr>
      </w:pPr>
      <w:r w:rsidRPr="00DA0A57">
        <w:rPr>
          <w:rFonts w:ascii="Visby Round CF" w:hAnsi="Visby Round CF" w:cs="Arial"/>
        </w:rPr>
        <w:t xml:space="preserve">Autism Anglia is a well-established charity providing direct provision for people within the Autistic Spectrum from pre-school to adults.  We provide a range of services to enable people with autism to live as independently as possible and experience choice and inclusion in society.  The ethos of our work is based on the following five key themes. </w:t>
      </w:r>
    </w:p>
    <w:p w14:paraId="291219C6" w14:textId="77777777" w:rsidR="00DA0A57" w:rsidRPr="00DA0A57" w:rsidRDefault="00DA0A57" w:rsidP="00DA0A57">
      <w:pPr>
        <w:numPr>
          <w:ilvl w:val="0"/>
          <w:numId w:val="2"/>
        </w:numPr>
        <w:spacing w:after="26" w:line="248" w:lineRule="auto"/>
        <w:ind w:right="567" w:hanging="359"/>
        <w:jc w:val="both"/>
        <w:rPr>
          <w:rFonts w:ascii="Visby Round CF" w:hAnsi="Visby Round CF" w:cs="Arial"/>
        </w:rPr>
      </w:pPr>
      <w:r w:rsidRPr="00DA0A57">
        <w:rPr>
          <w:rFonts w:ascii="Visby Round CF" w:hAnsi="Visby Round CF" w:cs="Arial"/>
        </w:rPr>
        <w:t xml:space="preserve">To provide skills and strategies to people with ASC  </w:t>
      </w:r>
    </w:p>
    <w:p w14:paraId="367376A7" w14:textId="77777777" w:rsidR="00DA0A57" w:rsidRPr="00DA0A57" w:rsidRDefault="00DA0A57" w:rsidP="00DA0A57">
      <w:pPr>
        <w:numPr>
          <w:ilvl w:val="0"/>
          <w:numId w:val="2"/>
        </w:numPr>
        <w:spacing w:after="26" w:line="248" w:lineRule="auto"/>
        <w:ind w:right="567" w:hanging="359"/>
        <w:jc w:val="both"/>
        <w:rPr>
          <w:rFonts w:ascii="Visby Round CF" w:hAnsi="Visby Round CF" w:cs="Arial"/>
        </w:rPr>
      </w:pPr>
      <w:r w:rsidRPr="00DA0A57">
        <w:rPr>
          <w:rFonts w:ascii="Visby Round CF" w:hAnsi="Visby Round CF" w:cs="Arial"/>
        </w:rPr>
        <w:t xml:space="preserve">To always adopt a personalised approach </w:t>
      </w:r>
    </w:p>
    <w:p w14:paraId="069BC794" w14:textId="77777777" w:rsidR="00DA0A57" w:rsidRPr="00DA0A57" w:rsidRDefault="00DA0A57" w:rsidP="00DA0A57">
      <w:pPr>
        <w:numPr>
          <w:ilvl w:val="0"/>
          <w:numId w:val="2"/>
        </w:numPr>
        <w:spacing w:after="26" w:line="248" w:lineRule="auto"/>
        <w:ind w:right="567" w:hanging="359"/>
        <w:jc w:val="both"/>
        <w:rPr>
          <w:rFonts w:ascii="Visby Round CF" w:hAnsi="Visby Round CF" w:cs="Arial"/>
        </w:rPr>
      </w:pPr>
      <w:r w:rsidRPr="00DA0A57">
        <w:rPr>
          <w:rFonts w:ascii="Visby Round CF" w:hAnsi="Visby Round CF" w:cs="Arial"/>
        </w:rPr>
        <w:t xml:space="preserve">To have a shared understanding of a person and their strengths and needs  </w:t>
      </w:r>
    </w:p>
    <w:p w14:paraId="21442341" w14:textId="77777777" w:rsidR="00DA0A57" w:rsidRPr="00DA0A57" w:rsidRDefault="00DA0A57" w:rsidP="00DA0A57">
      <w:pPr>
        <w:numPr>
          <w:ilvl w:val="0"/>
          <w:numId w:val="2"/>
        </w:numPr>
        <w:spacing w:after="26" w:line="248" w:lineRule="auto"/>
        <w:ind w:right="567" w:hanging="359"/>
        <w:jc w:val="both"/>
        <w:rPr>
          <w:rFonts w:ascii="Visby Round CF" w:hAnsi="Visby Round CF" w:cs="Arial"/>
        </w:rPr>
      </w:pPr>
      <w:r w:rsidRPr="00DA0A57">
        <w:rPr>
          <w:rFonts w:ascii="Visby Round CF" w:hAnsi="Visby Round CF" w:cs="Arial"/>
        </w:rPr>
        <w:t xml:space="preserve">To have power with rather than power over a person with ASC </w:t>
      </w:r>
    </w:p>
    <w:p w14:paraId="4E0927B7" w14:textId="77777777" w:rsidR="00DA0A57" w:rsidRPr="00DA0A57" w:rsidRDefault="00DA0A57" w:rsidP="00DA0A57">
      <w:pPr>
        <w:numPr>
          <w:ilvl w:val="0"/>
          <w:numId w:val="2"/>
        </w:numPr>
        <w:spacing w:after="190" w:line="248" w:lineRule="auto"/>
        <w:ind w:right="567" w:hanging="359"/>
        <w:jc w:val="both"/>
        <w:rPr>
          <w:rFonts w:ascii="Visby Round CF" w:hAnsi="Visby Round CF" w:cs="Arial"/>
        </w:rPr>
      </w:pPr>
      <w:r w:rsidRPr="00DA0A57">
        <w:rPr>
          <w:rFonts w:ascii="Visby Round CF" w:hAnsi="Visby Round CF" w:cs="Arial"/>
        </w:rPr>
        <w:t xml:space="preserve">To see people with ASC as independent and valued citizens </w:t>
      </w:r>
    </w:p>
    <w:tbl>
      <w:tblPr>
        <w:tblStyle w:val="TableGrid"/>
        <w:tblW w:w="0" w:type="auto"/>
        <w:tblLook w:val="04A0" w:firstRow="1" w:lastRow="0" w:firstColumn="1" w:lastColumn="0" w:noHBand="0" w:noVBand="1"/>
      </w:tblPr>
      <w:tblGrid>
        <w:gridCol w:w="9016"/>
      </w:tblGrid>
      <w:tr w:rsidR="00E6038A" w14:paraId="32CEADED" w14:textId="77777777" w:rsidTr="001368A9">
        <w:tc>
          <w:tcPr>
            <w:tcW w:w="9016" w:type="dxa"/>
          </w:tcPr>
          <w:p w14:paraId="37C2449B" w14:textId="77777777" w:rsidR="00E6038A" w:rsidRPr="00E6038A" w:rsidRDefault="00E6038A" w:rsidP="00E6038A">
            <w:pPr>
              <w:spacing w:after="175" w:line="259" w:lineRule="auto"/>
              <w:jc w:val="center"/>
              <w:rPr>
                <w:rFonts w:ascii="Visby Round CF" w:hAnsi="Visby Round CF" w:cs="Arial"/>
                <w:b/>
                <w:bCs/>
              </w:rPr>
            </w:pPr>
            <w:r w:rsidRPr="00E6038A">
              <w:rPr>
                <w:rFonts w:ascii="Visby Round CF" w:hAnsi="Visby Round CF" w:cs="Arial"/>
                <w:b/>
                <w:bCs/>
              </w:rPr>
              <w:t>Values and behaviour</w:t>
            </w:r>
          </w:p>
        </w:tc>
      </w:tr>
      <w:tr w:rsidR="00E6038A" w14:paraId="3208FAFB" w14:textId="77777777" w:rsidTr="001368A9">
        <w:tc>
          <w:tcPr>
            <w:tcW w:w="9016" w:type="dxa"/>
          </w:tcPr>
          <w:p w14:paraId="3DF318BE" w14:textId="403426FF" w:rsidR="00E6038A" w:rsidRDefault="00E6038A" w:rsidP="001368A9">
            <w:pPr>
              <w:spacing w:after="175" w:line="259" w:lineRule="auto"/>
              <w:rPr>
                <w:rFonts w:ascii="Visby Round CF" w:hAnsi="Visby Round CF" w:cs="Arial"/>
              </w:rPr>
            </w:pPr>
            <w:r>
              <w:rPr>
                <w:rFonts w:ascii="Visby Round CF" w:hAnsi="Visby Round CF" w:cs="Arial"/>
              </w:rPr>
              <w:t>All staff play a vital role in assisting to make the education and welfare of the learners their first concern and are accountable for achieving the highest possible standards in work and conduct. All members of staff must act with honest and integrity; have strong knowledge within their field, keep their knowledge and skills up-to-date and are reflective practitioners; forge positive relationships; and work with parents in the best interest of the learners in the school</w:t>
            </w:r>
          </w:p>
        </w:tc>
      </w:tr>
      <w:tr w:rsidR="00E6038A" w14:paraId="65868C92" w14:textId="77777777" w:rsidTr="001368A9">
        <w:tc>
          <w:tcPr>
            <w:tcW w:w="9016" w:type="dxa"/>
          </w:tcPr>
          <w:p w14:paraId="1D912D60" w14:textId="77777777" w:rsidR="00E6038A" w:rsidRPr="00E6038A" w:rsidRDefault="00E6038A" w:rsidP="00E6038A">
            <w:pPr>
              <w:spacing w:after="175" w:line="259" w:lineRule="auto"/>
              <w:jc w:val="center"/>
              <w:rPr>
                <w:rFonts w:ascii="Visby Round CF" w:hAnsi="Visby Round CF" w:cs="Arial"/>
                <w:b/>
                <w:bCs/>
              </w:rPr>
            </w:pPr>
            <w:r w:rsidRPr="00E6038A">
              <w:rPr>
                <w:rFonts w:ascii="Visby Round CF" w:hAnsi="Visby Round CF" w:cs="Arial"/>
                <w:b/>
                <w:bCs/>
              </w:rPr>
              <w:t>Personal and professional conduct</w:t>
            </w:r>
          </w:p>
        </w:tc>
      </w:tr>
      <w:tr w:rsidR="00E6038A" w14:paraId="1332AA12" w14:textId="77777777" w:rsidTr="001368A9">
        <w:tc>
          <w:tcPr>
            <w:tcW w:w="9016" w:type="dxa"/>
          </w:tcPr>
          <w:p w14:paraId="75CBAEED" w14:textId="77777777" w:rsidR="00E6038A" w:rsidRPr="00E6038A" w:rsidRDefault="00E6038A" w:rsidP="001368A9">
            <w:pPr>
              <w:spacing w:after="175" w:line="259" w:lineRule="auto"/>
              <w:rPr>
                <w:rFonts w:ascii="Visby Round CF" w:hAnsi="Visby Round CF" w:cs="Arial"/>
              </w:rPr>
            </w:pPr>
            <w:r w:rsidRPr="00E6038A">
              <w:rPr>
                <w:rFonts w:ascii="Visby Round CF" w:hAnsi="Visby Round CF" w:cs="Arial"/>
              </w:rPr>
              <w:t>All staff are expected to demonstrate good standards of personal and professional conduct.</w:t>
            </w:r>
          </w:p>
          <w:p w14:paraId="3B2D66F4" w14:textId="3F5853D2" w:rsidR="00E6038A" w:rsidRPr="00E6038A" w:rsidRDefault="00E6038A" w:rsidP="001368A9">
            <w:pPr>
              <w:spacing w:after="175" w:line="259" w:lineRule="auto"/>
              <w:rPr>
                <w:rFonts w:ascii="Visby Round CF" w:hAnsi="Visby Round CF" w:cs="Arial"/>
              </w:rPr>
            </w:pPr>
            <w:r w:rsidRPr="00E6038A">
              <w:rPr>
                <w:rFonts w:ascii="Visby Round CF" w:hAnsi="Visby Round CF" w:cs="Arial"/>
              </w:rPr>
              <w:t>It is important to maintain high standards of ethics and</w:t>
            </w:r>
            <w:r>
              <w:rPr>
                <w:rFonts w:ascii="Visby Round CF" w:hAnsi="Visby Round CF" w:cs="Arial"/>
              </w:rPr>
              <w:t xml:space="preserve"> </w:t>
            </w:r>
            <w:r w:rsidRPr="00E6038A">
              <w:rPr>
                <w:rFonts w:ascii="Visby Round CF" w:hAnsi="Visby Round CF" w:cs="Arial"/>
              </w:rPr>
              <w:t>behaviour, within and outside school, by:</w:t>
            </w:r>
          </w:p>
          <w:p w14:paraId="57D37ABA" w14:textId="132ABC1F" w:rsidR="00E6038A" w:rsidRPr="00E6038A" w:rsidRDefault="00E6038A" w:rsidP="00E6038A">
            <w:pPr>
              <w:pStyle w:val="ListParagraph"/>
              <w:numPr>
                <w:ilvl w:val="0"/>
                <w:numId w:val="2"/>
              </w:numPr>
              <w:spacing w:after="175" w:line="259" w:lineRule="auto"/>
              <w:rPr>
                <w:rFonts w:ascii="Visby Round CF" w:hAnsi="Visby Round CF" w:cs="Arial"/>
              </w:rPr>
            </w:pPr>
            <w:r w:rsidRPr="00E6038A">
              <w:rPr>
                <w:rFonts w:ascii="Visby Round CF" w:hAnsi="Visby Round CF" w:cs="Arial"/>
              </w:rPr>
              <w:t xml:space="preserve">treating pupils with dignity, building relationships rooted in mutual respect, and at all times observing proper boundaries appropriate to the </w:t>
            </w:r>
            <w:proofErr w:type="gramStart"/>
            <w:r w:rsidRPr="00E6038A">
              <w:rPr>
                <w:rFonts w:ascii="Visby Round CF" w:hAnsi="Visby Round CF" w:cs="Arial"/>
              </w:rPr>
              <w:t>position;</w:t>
            </w:r>
            <w:proofErr w:type="gramEnd"/>
            <w:r w:rsidRPr="00E6038A">
              <w:rPr>
                <w:rFonts w:ascii="Visby Round CF" w:hAnsi="Visby Round CF" w:cs="Arial"/>
              </w:rPr>
              <w:t xml:space="preserve"> </w:t>
            </w:r>
          </w:p>
          <w:p w14:paraId="67181479" w14:textId="72768525" w:rsidR="00E6038A" w:rsidRPr="00E6038A" w:rsidRDefault="00E6038A" w:rsidP="00E6038A">
            <w:pPr>
              <w:pStyle w:val="ListParagraph"/>
              <w:numPr>
                <w:ilvl w:val="0"/>
                <w:numId w:val="2"/>
              </w:numPr>
              <w:spacing w:after="175" w:line="259" w:lineRule="auto"/>
              <w:rPr>
                <w:rFonts w:ascii="Visby Round CF" w:hAnsi="Visby Round CF" w:cs="Arial"/>
              </w:rPr>
            </w:pPr>
            <w:r w:rsidRPr="00E6038A">
              <w:rPr>
                <w:rFonts w:ascii="Visby Round CF" w:hAnsi="Visby Round CF" w:cs="Arial"/>
              </w:rPr>
              <w:t xml:space="preserve">having regard for the need to safeguard pupils’ well-being, in accordance with statutory </w:t>
            </w:r>
            <w:proofErr w:type="gramStart"/>
            <w:r w:rsidRPr="00E6038A">
              <w:rPr>
                <w:rFonts w:ascii="Visby Round CF" w:hAnsi="Visby Round CF" w:cs="Arial"/>
              </w:rPr>
              <w:t>provisions;</w:t>
            </w:r>
            <w:proofErr w:type="gramEnd"/>
            <w:r w:rsidRPr="00E6038A">
              <w:rPr>
                <w:rFonts w:ascii="Visby Round CF" w:hAnsi="Visby Round CF" w:cs="Arial"/>
              </w:rPr>
              <w:t xml:space="preserve"> </w:t>
            </w:r>
          </w:p>
          <w:p w14:paraId="21D65D2C" w14:textId="3DFB72B2" w:rsidR="00E6038A" w:rsidRPr="00E6038A" w:rsidRDefault="00E6038A" w:rsidP="00E6038A">
            <w:pPr>
              <w:pStyle w:val="ListParagraph"/>
              <w:numPr>
                <w:ilvl w:val="0"/>
                <w:numId w:val="2"/>
              </w:numPr>
              <w:spacing w:after="175" w:line="259" w:lineRule="auto"/>
              <w:rPr>
                <w:rFonts w:ascii="Visby Round CF" w:hAnsi="Visby Round CF" w:cs="Arial"/>
              </w:rPr>
            </w:pPr>
            <w:r w:rsidRPr="00E6038A">
              <w:rPr>
                <w:rFonts w:ascii="Visby Round CF" w:hAnsi="Visby Round CF" w:cs="Arial"/>
              </w:rPr>
              <w:lastRenderedPageBreak/>
              <w:t xml:space="preserve">showing tolerance of and respect for the rights of others and not undermining fundamental British values, including: - democracy, the rule of law, individual liberty and mutual respect, and - tolerance of those with different faiths and </w:t>
            </w:r>
            <w:proofErr w:type="gramStart"/>
            <w:r w:rsidRPr="00E6038A">
              <w:rPr>
                <w:rFonts w:ascii="Visby Round CF" w:hAnsi="Visby Round CF" w:cs="Arial"/>
              </w:rPr>
              <w:t>beliefs;</w:t>
            </w:r>
            <w:proofErr w:type="gramEnd"/>
            <w:r w:rsidRPr="00E6038A">
              <w:rPr>
                <w:rFonts w:ascii="Visby Round CF" w:hAnsi="Visby Round CF" w:cs="Arial"/>
              </w:rPr>
              <w:t xml:space="preserve"> </w:t>
            </w:r>
          </w:p>
          <w:p w14:paraId="37C11416" w14:textId="61C7FF41" w:rsidR="00E6038A" w:rsidRPr="00E6038A" w:rsidRDefault="00E6038A" w:rsidP="00E6038A">
            <w:pPr>
              <w:pStyle w:val="ListParagraph"/>
              <w:numPr>
                <w:ilvl w:val="0"/>
                <w:numId w:val="2"/>
              </w:numPr>
              <w:spacing w:after="175" w:line="259" w:lineRule="auto"/>
              <w:rPr>
                <w:rFonts w:ascii="Visby Round CF" w:hAnsi="Visby Round CF" w:cs="Arial"/>
              </w:rPr>
            </w:pPr>
            <w:r w:rsidRPr="00E6038A">
              <w:rPr>
                <w:rFonts w:ascii="Visby Round CF" w:hAnsi="Visby Round CF" w:cs="Arial"/>
              </w:rPr>
              <w:t xml:space="preserve">ensuring that personal beliefs are not expressed in ways which exploit pupils’ vulnerability or might lead them to break the law. </w:t>
            </w:r>
          </w:p>
          <w:p w14:paraId="052C6531" w14:textId="77777777" w:rsidR="00E6038A" w:rsidRDefault="00E6038A" w:rsidP="001368A9">
            <w:pPr>
              <w:spacing w:after="175" w:line="259" w:lineRule="auto"/>
              <w:rPr>
                <w:rFonts w:ascii="Visby Round CF" w:hAnsi="Visby Round CF" w:cs="Arial"/>
              </w:rPr>
            </w:pPr>
            <w:r w:rsidRPr="00E6038A">
              <w:rPr>
                <w:rFonts w:ascii="Visby Round CF" w:hAnsi="Visby Round CF" w:cs="Arial"/>
              </w:rPr>
              <w:t>All staff must have proper and professional regard for the ethos, policies and practices of the school and maintain high standards in their own attendance and punctuality.</w:t>
            </w:r>
          </w:p>
        </w:tc>
      </w:tr>
    </w:tbl>
    <w:p w14:paraId="5E92909A" w14:textId="77777777" w:rsidR="00E6038A" w:rsidRDefault="00E6038A" w:rsidP="00DA0A57">
      <w:pPr>
        <w:pStyle w:val="Heading1"/>
        <w:ind w:left="-5"/>
        <w:rPr>
          <w:rFonts w:ascii="Visby Round CF" w:hAnsi="Visby Round CF" w:cs="Arial"/>
          <w:b/>
          <w:bCs/>
        </w:rPr>
      </w:pPr>
    </w:p>
    <w:p w14:paraId="50456CAC" w14:textId="60E57A52" w:rsidR="00DA0A57" w:rsidRPr="0009417C" w:rsidRDefault="00DA0A57" w:rsidP="00DA0A57">
      <w:pPr>
        <w:pStyle w:val="Heading1"/>
        <w:ind w:left="-5"/>
        <w:rPr>
          <w:rFonts w:ascii="Visby Round CF" w:hAnsi="Visby Round CF" w:cs="Arial"/>
          <w:b/>
          <w:bCs/>
        </w:rPr>
      </w:pPr>
      <w:r w:rsidRPr="0009417C">
        <w:rPr>
          <w:rFonts w:ascii="Visby Round CF" w:hAnsi="Visby Round CF" w:cs="Arial"/>
          <w:b/>
          <w:bCs/>
        </w:rPr>
        <w:t>Main Purpose of Post</w:t>
      </w:r>
      <w:r w:rsidRPr="0009417C">
        <w:rPr>
          <w:rFonts w:ascii="Visby Round CF" w:hAnsi="Visby Round CF" w:cs="Arial"/>
          <w:b/>
          <w:bCs/>
          <w:u w:val="none"/>
        </w:rPr>
        <w:t xml:space="preserve"> </w:t>
      </w:r>
    </w:p>
    <w:p w14:paraId="234DE813" w14:textId="1DA423C3" w:rsidR="001B5083" w:rsidRDefault="001B5083" w:rsidP="00DA0A57">
      <w:pPr>
        <w:spacing w:after="189"/>
        <w:ind w:left="10" w:right="567"/>
        <w:rPr>
          <w:rFonts w:ascii="Visby Round CF" w:hAnsi="Visby Round CF" w:cs="Arial"/>
        </w:rPr>
      </w:pPr>
      <w:r>
        <w:rPr>
          <w:rFonts w:ascii="Visby Round CF" w:hAnsi="Visby Round CF" w:cs="Arial"/>
        </w:rPr>
        <w:t xml:space="preserve">To assist </w:t>
      </w:r>
      <w:r w:rsidR="001B49D7">
        <w:rPr>
          <w:rFonts w:ascii="Visby Round CF" w:hAnsi="Visby Round CF" w:cs="Arial"/>
        </w:rPr>
        <w:t>learners</w:t>
      </w:r>
      <w:r>
        <w:rPr>
          <w:rFonts w:ascii="Visby Round CF" w:hAnsi="Visby Round CF" w:cs="Arial"/>
        </w:rPr>
        <w:t xml:space="preserve"> and staff to deliver daily personal care and medical needs in relation to individual education, health and care plans (EHCP). </w:t>
      </w:r>
    </w:p>
    <w:p w14:paraId="12246B0A" w14:textId="2B422338" w:rsidR="00DA0A57" w:rsidRDefault="001B5083" w:rsidP="00DA0A57">
      <w:pPr>
        <w:spacing w:after="189"/>
        <w:ind w:left="10" w:right="567"/>
        <w:rPr>
          <w:rFonts w:ascii="Visby Round CF" w:hAnsi="Visby Round CF" w:cs="Arial"/>
        </w:rPr>
      </w:pPr>
      <w:r>
        <w:rPr>
          <w:rFonts w:ascii="Visby Round CF" w:hAnsi="Visby Round CF" w:cs="Arial"/>
        </w:rPr>
        <w:t>To liaise</w:t>
      </w:r>
      <w:r w:rsidRPr="001B5083">
        <w:rPr>
          <w:rFonts w:ascii="Visby Round CF" w:hAnsi="Visby Round CF" w:cs="Arial"/>
        </w:rPr>
        <w:t xml:space="preserve"> with specialist nurses, doctors, Central Clinic, where appropriate, concerning individual learners medical support.</w:t>
      </w:r>
    </w:p>
    <w:p w14:paraId="12FC5EEA" w14:textId="11AE1BC8" w:rsidR="001B5083" w:rsidRPr="00DA0A57" w:rsidRDefault="001B5083" w:rsidP="00DA0A57">
      <w:pPr>
        <w:spacing w:after="189"/>
        <w:ind w:left="10" w:right="567"/>
        <w:rPr>
          <w:rFonts w:ascii="Visby Round CF" w:hAnsi="Visby Round CF" w:cs="Arial"/>
        </w:rPr>
      </w:pPr>
      <w:r>
        <w:rPr>
          <w:rFonts w:ascii="Visby Round CF" w:hAnsi="Visby Round CF" w:cs="Arial"/>
        </w:rPr>
        <w:t xml:space="preserve">To be a member of the safeguarding team. </w:t>
      </w:r>
    </w:p>
    <w:p w14:paraId="1A2B15A2" w14:textId="77777777" w:rsidR="00DA0A57" w:rsidRDefault="00DA0A57" w:rsidP="00DA0A57">
      <w:pPr>
        <w:pStyle w:val="Heading1"/>
        <w:ind w:left="-5"/>
        <w:rPr>
          <w:rFonts w:ascii="Visby Round CF" w:hAnsi="Visby Round CF" w:cs="Arial"/>
          <w:b/>
          <w:bCs/>
          <w:u w:val="none"/>
        </w:rPr>
      </w:pPr>
      <w:r w:rsidRPr="0009417C">
        <w:rPr>
          <w:rFonts w:ascii="Visby Round CF" w:hAnsi="Visby Round CF" w:cs="Arial"/>
          <w:b/>
          <w:bCs/>
        </w:rPr>
        <w:t>Specific Responsibilities</w:t>
      </w:r>
      <w:r w:rsidRPr="0009417C">
        <w:rPr>
          <w:rFonts w:ascii="Visby Round CF" w:hAnsi="Visby Round CF" w:cs="Arial"/>
          <w:b/>
          <w:bCs/>
          <w:u w:val="none"/>
        </w:rPr>
        <w:t xml:space="preserve"> </w:t>
      </w:r>
    </w:p>
    <w:p w14:paraId="5448C38F" w14:textId="77777777" w:rsidR="001B5083" w:rsidRPr="00102AA3" w:rsidRDefault="001B5083" w:rsidP="001B5083">
      <w:pPr>
        <w:numPr>
          <w:ilvl w:val="0"/>
          <w:numId w:val="14"/>
        </w:numPr>
        <w:rPr>
          <w:rFonts w:ascii="Visby Round CF" w:hAnsi="Visby Round CF"/>
        </w:rPr>
      </w:pPr>
      <w:r w:rsidRPr="00102AA3">
        <w:rPr>
          <w:rFonts w:ascii="Visby Round CF" w:hAnsi="Visby Round CF"/>
        </w:rPr>
        <w:t xml:space="preserve">To take charge of the safekeeping and administration of </w:t>
      </w:r>
      <w:proofErr w:type="gramStart"/>
      <w:r w:rsidRPr="00102AA3">
        <w:rPr>
          <w:rFonts w:ascii="Visby Round CF" w:hAnsi="Visby Round CF"/>
        </w:rPr>
        <w:t>learners</w:t>
      </w:r>
      <w:proofErr w:type="gramEnd"/>
      <w:r w:rsidRPr="00102AA3">
        <w:rPr>
          <w:rFonts w:ascii="Visby Round CF" w:hAnsi="Visby Round CF"/>
        </w:rPr>
        <w:t xml:space="preserve"> medication with parental consent.</w:t>
      </w:r>
      <w:r w:rsidRPr="00102AA3">
        <w:rPr>
          <w:rFonts w:ascii="Calibri" w:hAnsi="Calibri" w:cs="Calibri"/>
        </w:rPr>
        <w:t> </w:t>
      </w:r>
    </w:p>
    <w:p w14:paraId="0683339F" w14:textId="77777777" w:rsidR="001B5083" w:rsidRPr="00102AA3" w:rsidRDefault="001B5083" w:rsidP="001B5083">
      <w:pPr>
        <w:numPr>
          <w:ilvl w:val="0"/>
          <w:numId w:val="15"/>
        </w:numPr>
        <w:rPr>
          <w:rFonts w:ascii="Visby Round CF" w:hAnsi="Visby Round CF"/>
        </w:rPr>
      </w:pPr>
      <w:r w:rsidRPr="00102AA3">
        <w:rPr>
          <w:rFonts w:ascii="Visby Round CF" w:hAnsi="Visby Round CF"/>
        </w:rPr>
        <w:t>Administer First Aid to learners and staff as needed.</w:t>
      </w:r>
      <w:r w:rsidRPr="00102AA3">
        <w:rPr>
          <w:rFonts w:ascii="Calibri" w:hAnsi="Calibri" w:cs="Calibri"/>
        </w:rPr>
        <w:t> </w:t>
      </w:r>
    </w:p>
    <w:p w14:paraId="72601919" w14:textId="77777777" w:rsidR="001B5083" w:rsidRPr="00102AA3" w:rsidRDefault="001B5083" w:rsidP="001B5083">
      <w:pPr>
        <w:numPr>
          <w:ilvl w:val="0"/>
          <w:numId w:val="16"/>
        </w:numPr>
        <w:rPr>
          <w:rFonts w:ascii="Visby Round CF" w:hAnsi="Visby Round CF"/>
        </w:rPr>
      </w:pPr>
      <w:r w:rsidRPr="00102AA3">
        <w:rPr>
          <w:rFonts w:ascii="Visby Round CF" w:hAnsi="Visby Round CF"/>
        </w:rPr>
        <w:t>To create Health Care Plans with parents and HCPs, for all learners with specific medical needs.</w:t>
      </w:r>
      <w:r w:rsidRPr="00102AA3">
        <w:rPr>
          <w:rFonts w:ascii="Calibri" w:hAnsi="Calibri" w:cs="Calibri"/>
        </w:rPr>
        <w:t> </w:t>
      </w:r>
    </w:p>
    <w:p w14:paraId="6BAFD914" w14:textId="77777777" w:rsidR="001B5083" w:rsidRPr="00102AA3" w:rsidRDefault="001B5083" w:rsidP="001B5083">
      <w:pPr>
        <w:numPr>
          <w:ilvl w:val="0"/>
          <w:numId w:val="17"/>
        </w:numPr>
        <w:rPr>
          <w:rFonts w:ascii="Visby Round CF" w:hAnsi="Visby Round CF"/>
        </w:rPr>
      </w:pPr>
      <w:r w:rsidRPr="00102AA3">
        <w:rPr>
          <w:rFonts w:ascii="Visby Round CF" w:hAnsi="Visby Round CF"/>
        </w:rPr>
        <w:t>To advise and train school staff in specific procedures which they may be expected to carry out.</w:t>
      </w:r>
      <w:r w:rsidRPr="00102AA3">
        <w:rPr>
          <w:rFonts w:ascii="Calibri" w:hAnsi="Calibri" w:cs="Calibri"/>
        </w:rPr>
        <w:t> </w:t>
      </w:r>
    </w:p>
    <w:p w14:paraId="5427BDFD" w14:textId="77777777" w:rsidR="001B5083" w:rsidRPr="00102AA3" w:rsidRDefault="001B5083" w:rsidP="001B5083">
      <w:pPr>
        <w:numPr>
          <w:ilvl w:val="0"/>
          <w:numId w:val="18"/>
        </w:numPr>
        <w:rPr>
          <w:rFonts w:ascii="Visby Round CF" w:hAnsi="Visby Round CF"/>
        </w:rPr>
      </w:pPr>
      <w:r w:rsidRPr="00102AA3">
        <w:rPr>
          <w:rFonts w:ascii="Visby Round CF" w:hAnsi="Visby Round CF"/>
        </w:rPr>
        <w:t>To promote health education in partnership with the teaching staff.</w:t>
      </w:r>
      <w:r w:rsidRPr="00102AA3">
        <w:rPr>
          <w:rFonts w:ascii="Calibri" w:hAnsi="Calibri" w:cs="Calibri"/>
        </w:rPr>
        <w:t> </w:t>
      </w:r>
    </w:p>
    <w:p w14:paraId="13B07824" w14:textId="77777777" w:rsidR="001B5083" w:rsidRPr="00102AA3" w:rsidRDefault="001B5083" w:rsidP="001B5083">
      <w:pPr>
        <w:numPr>
          <w:ilvl w:val="0"/>
          <w:numId w:val="19"/>
        </w:numPr>
        <w:rPr>
          <w:rFonts w:ascii="Visby Round CF" w:hAnsi="Visby Round CF"/>
        </w:rPr>
      </w:pPr>
      <w:r w:rsidRPr="00102AA3">
        <w:rPr>
          <w:rFonts w:ascii="Visby Round CF" w:hAnsi="Visby Round CF"/>
        </w:rPr>
        <w:t xml:space="preserve">The administration of record </w:t>
      </w:r>
      <w:proofErr w:type="gramStart"/>
      <w:r w:rsidRPr="00102AA3">
        <w:rPr>
          <w:rFonts w:ascii="Visby Round CF" w:hAnsi="Visby Round CF"/>
        </w:rPr>
        <w:t>keeping,</w:t>
      </w:r>
      <w:proofErr w:type="gramEnd"/>
      <w:r w:rsidRPr="00102AA3">
        <w:rPr>
          <w:rFonts w:ascii="Visby Round CF" w:hAnsi="Visby Round CF"/>
        </w:rPr>
        <w:t xml:space="preserve"> accident records and health &amp; safety issues.</w:t>
      </w:r>
      <w:r w:rsidRPr="00102AA3">
        <w:rPr>
          <w:rFonts w:ascii="Calibri" w:hAnsi="Calibri" w:cs="Calibri"/>
        </w:rPr>
        <w:t> </w:t>
      </w:r>
    </w:p>
    <w:p w14:paraId="73FDBFC3" w14:textId="77777777" w:rsidR="001B5083" w:rsidRPr="00102AA3" w:rsidRDefault="001B5083" w:rsidP="001B5083">
      <w:pPr>
        <w:numPr>
          <w:ilvl w:val="0"/>
          <w:numId w:val="20"/>
        </w:numPr>
        <w:rPr>
          <w:rFonts w:ascii="Visby Round CF" w:hAnsi="Visby Round CF"/>
        </w:rPr>
      </w:pPr>
      <w:r w:rsidRPr="00102AA3">
        <w:rPr>
          <w:rFonts w:ascii="Visby Round CF" w:hAnsi="Visby Round CF"/>
        </w:rPr>
        <w:t>To ensure confidentiality of all medical information.</w:t>
      </w:r>
      <w:r w:rsidRPr="00102AA3">
        <w:rPr>
          <w:rFonts w:ascii="Calibri" w:hAnsi="Calibri" w:cs="Calibri"/>
        </w:rPr>
        <w:t> </w:t>
      </w:r>
    </w:p>
    <w:p w14:paraId="68B28F01" w14:textId="77777777" w:rsidR="001B5083" w:rsidRPr="00102AA3" w:rsidRDefault="001B5083" w:rsidP="001B5083">
      <w:pPr>
        <w:numPr>
          <w:ilvl w:val="0"/>
          <w:numId w:val="21"/>
        </w:numPr>
        <w:rPr>
          <w:rFonts w:ascii="Visby Round CF" w:hAnsi="Visby Round CF"/>
        </w:rPr>
      </w:pPr>
      <w:r w:rsidRPr="00102AA3">
        <w:rPr>
          <w:rFonts w:ascii="Visby Round CF" w:hAnsi="Visby Round CF"/>
        </w:rPr>
        <w:t>To ensure the highest possible standards of medical room procedures are maintained.</w:t>
      </w:r>
      <w:r w:rsidRPr="00102AA3">
        <w:rPr>
          <w:rFonts w:ascii="Calibri" w:hAnsi="Calibri" w:cs="Calibri"/>
        </w:rPr>
        <w:t> </w:t>
      </w:r>
    </w:p>
    <w:p w14:paraId="2524FA3F" w14:textId="77777777" w:rsidR="001B5083" w:rsidRPr="00102AA3" w:rsidRDefault="001B5083" w:rsidP="001B5083">
      <w:pPr>
        <w:numPr>
          <w:ilvl w:val="0"/>
          <w:numId w:val="22"/>
        </w:numPr>
        <w:rPr>
          <w:rFonts w:ascii="Visby Round CF" w:hAnsi="Visby Round CF"/>
        </w:rPr>
      </w:pPr>
      <w:r w:rsidRPr="00102AA3">
        <w:rPr>
          <w:rFonts w:ascii="Visby Round CF" w:hAnsi="Visby Round CF"/>
        </w:rPr>
        <w:t>To ensure there are policies and procedures specific to the functioning of the Medical Room and in line with the school's Supporting Learners with Medical Conditions Policy, First Aid Policy and Health &amp; Safety practices.</w:t>
      </w:r>
      <w:r w:rsidRPr="00102AA3">
        <w:rPr>
          <w:rFonts w:ascii="Calibri" w:hAnsi="Calibri" w:cs="Calibri"/>
        </w:rPr>
        <w:t> </w:t>
      </w:r>
    </w:p>
    <w:p w14:paraId="16A11769" w14:textId="77777777" w:rsidR="001B5083" w:rsidRPr="00102AA3" w:rsidRDefault="001B5083" w:rsidP="001B5083">
      <w:pPr>
        <w:numPr>
          <w:ilvl w:val="0"/>
          <w:numId w:val="24"/>
        </w:numPr>
        <w:rPr>
          <w:rFonts w:ascii="Visby Round CF" w:hAnsi="Visby Round CF"/>
        </w:rPr>
      </w:pPr>
      <w:r w:rsidRPr="00102AA3">
        <w:rPr>
          <w:rFonts w:ascii="Visby Round CF" w:hAnsi="Visby Round CF"/>
        </w:rPr>
        <w:t>Liaising with specialist nurses, doctors, Central Clinic, where appropriate, concerning individual learners medical support.</w:t>
      </w:r>
      <w:r w:rsidRPr="00102AA3">
        <w:rPr>
          <w:rFonts w:ascii="Calibri" w:hAnsi="Calibri" w:cs="Calibri"/>
        </w:rPr>
        <w:t> </w:t>
      </w:r>
    </w:p>
    <w:p w14:paraId="3D0BC66D" w14:textId="77777777" w:rsidR="001B5083" w:rsidRPr="00102AA3" w:rsidRDefault="001B5083" w:rsidP="001B5083">
      <w:pPr>
        <w:numPr>
          <w:ilvl w:val="0"/>
          <w:numId w:val="25"/>
        </w:numPr>
        <w:rPr>
          <w:rFonts w:ascii="Visby Round CF" w:hAnsi="Visby Round CF"/>
        </w:rPr>
      </w:pPr>
      <w:r w:rsidRPr="00102AA3">
        <w:rPr>
          <w:rFonts w:ascii="Visby Round CF" w:hAnsi="Visby Round CF"/>
        </w:rPr>
        <w:lastRenderedPageBreak/>
        <w:t>Ensure contents of first aid boxes comply with ECC requirements and maintain first aid supplies throughout the school.</w:t>
      </w:r>
      <w:r w:rsidRPr="00102AA3">
        <w:rPr>
          <w:rFonts w:ascii="Calibri" w:hAnsi="Calibri" w:cs="Calibri"/>
        </w:rPr>
        <w:t> </w:t>
      </w:r>
    </w:p>
    <w:p w14:paraId="07C80EAE" w14:textId="77777777" w:rsidR="001B5083" w:rsidRPr="00102AA3" w:rsidRDefault="001B5083" w:rsidP="001B5083">
      <w:pPr>
        <w:numPr>
          <w:ilvl w:val="0"/>
          <w:numId w:val="26"/>
        </w:numPr>
        <w:rPr>
          <w:rFonts w:ascii="Visby Round CF" w:hAnsi="Visby Round CF"/>
        </w:rPr>
      </w:pPr>
      <w:r w:rsidRPr="00102AA3">
        <w:rPr>
          <w:rFonts w:ascii="Visby Round CF" w:hAnsi="Visby Round CF"/>
        </w:rPr>
        <w:t>Requesting and maintenance of supplies for the Medical Room.</w:t>
      </w:r>
      <w:r w:rsidRPr="00102AA3">
        <w:rPr>
          <w:rFonts w:ascii="Calibri" w:hAnsi="Calibri" w:cs="Calibri"/>
        </w:rPr>
        <w:t> </w:t>
      </w:r>
    </w:p>
    <w:p w14:paraId="20E7DCD7" w14:textId="77777777" w:rsidR="001B5083" w:rsidRPr="00102AA3" w:rsidRDefault="001B5083" w:rsidP="001B5083">
      <w:pPr>
        <w:numPr>
          <w:ilvl w:val="0"/>
          <w:numId w:val="27"/>
        </w:numPr>
        <w:rPr>
          <w:rFonts w:ascii="Visby Round CF" w:hAnsi="Visby Round CF"/>
        </w:rPr>
      </w:pPr>
      <w:r w:rsidRPr="00102AA3">
        <w:rPr>
          <w:rFonts w:ascii="Visby Round CF" w:hAnsi="Visby Round CF"/>
        </w:rPr>
        <w:t xml:space="preserve">Coordinate </w:t>
      </w:r>
      <w:proofErr w:type="gramStart"/>
      <w:r w:rsidRPr="00102AA3">
        <w:rPr>
          <w:rFonts w:ascii="Visby Round CF" w:hAnsi="Visby Round CF"/>
        </w:rPr>
        <w:t>learners</w:t>
      </w:r>
      <w:proofErr w:type="gramEnd"/>
      <w:r w:rsidRPr="00102AA3">
        <w:rPr>
          <w:rFonts w:ascii="Visby Round CF" w:hAnsi="Visby Round CF"/>
        </w:rPr>
        <w:t xml:space="preserve"> immunisations, provide venue and organise timetable and collection of forms.</w:t>
      </w:r>
      <w:r w:rsidRPr="00102AA3">
        <w:rPr>
          <w:rFonts w:ascii="Calibri" w:hAnsi="Calibri" w:cs="Calibri"/>
        </w:rPr>
        <w:t> </w:t>
      </w:r>
    </w:p>
    <w:p w14:paraId="7A0FDD59" w14:textId="77777777" w:rsidR="001B5083" w:rsidRPr="00102AA3" w:rsidRDefault="001B5083" w:rsidP="001B5083">
      <w:pPr>
        <w:numPr>
          <w:ilvl w:val="0"/>
          <w:numId w:val="28"/>
        </w:numPr>
        <w:rPr>
          <w:rFonts w:ascii="Visby Round CF" w:hAnsi="Visby Round CF"/>
        </w:rPr>
      </w:pPr>
      <w:r w:rsidRPr="00102AA3">
        <w:rPr>
          <w:rFonts w:ascii="Visby Round CF" w:hAnsi="Visby Round CF"/>
        </w:rPr>
        <w:t>Work with new providers who can offer dental and sight testing at Doucecroft School to best support our learners.</w:t>
      </w:r>
      <w:r w:rsidRPr="00102AA3">
        <w:rPr>
          <w:rFonts w:ascii="Calibri" w:hAnsi="Calibri" w:cs="Calibri"/>
        </w:rPr>
        <w:t> </w:t>
      </w:r>
    </w:p>
    <w:p w14:paraId="4DAB96D8" w14:textId="77777777" w:rsidR="001B5083" w:rsidRPr="00102AA3" w:rsidRDefault="001B5083" w:rsidP="001B5083">
      <w:pPr>
        <w:numPr>
          <w:ilvl w:val="0"/>
          <w:numId w:val="29"/>
        </w:numPr>
        <w:rPr>
          <w:rFonts w:ascii="Visby Round CF" w:hAnsi="Visby Round CF"/>
        </w:rPr>
      </w:pPr>
      <w:r w:rsidRPr="00102AA3">
        <w:rPr>
          <w:rFonts w:ascii="Visby Round CF" w:hAnsi="Visby Round CF"/>
        </w:rPr>
        <w:t>Administration of correct medical information and consents, including audit and input of data onto our recording systems.</w:t>
      </w:r>
      <w:r w:rsidRPr="00102AA3">
        <w:rPr>
          <w:rFonts w:ascii="Calibri" w:hAnsi="Calibri" w:cs="Calibri"/>
        </w:rPr>
        <w:t> </w:t>
      </w:r>
    </w:p>
    <w:p w14:paraId="4AC6AB85" w14:textId="77777777" w:rsidR="001B5083" w:rsidRPr="00102AA3" w:rsidRDefault="001B5083" w:rsidP="001B5083">
      <w:pPr>
        <w:numPr>
          <w:ilvl w:val="0"/>
          <w:numId w:val="30"/>
        </w:numPr>
        <w:rPr>
          <w:rFonts w:ascii="Visby Round CF" w:hAnsi="Visby Round CF"/>
        </w:rPr>
      </w:pPr>
      <w:r w:rsidRPr="00102AA3">
        <w:rPr>
          <w:rFonts w:ascii="Visby Round CF" w:hAnsi="Visby Round CF"/>
        </w:rPr>
        <w:t>Supporting the completion of Risk Assessments for staff and learners, including pregnancy, use of wheelchair and/or crutches and chronic health conditions.</w:t>
      </w:r>
      <w:r w:rsidRPr="00102AA3">
        <w:rPr>
          <w:rFonts w:ascii="Calibri" w:hAnsi="Calibri" w:cs="Calibri"/>
        </w:rPr>
        <w:t> </w:t>
      </w:r>
    </w:p>
    <w:p w14:paraId="42AED8FF" w14:textId="77777777" w:rsidR="001B5083" w:rsidRPr="00102AA3" w:rsidRDefault="001B5083" w:rsidP="001B5083">
      <w:pPr>
        <w:numPr>
          <w:ilvl w:val="0"/>
          <w:numId w:val="31"/>
        </w:numPr>
        <w:rPr>
          <w:rFonts w:ascii="Visby Round CF" w:hAnsi="Visby Round CF"/>
        </w:rPr>
      </w:pPr>
      <w:r w:rsidRPr="00102AA3">
        <w:rPr>
          <w:rFonts w:ascii="Visby Round CF" w:hAnsi="Visby Round CF"/>
        </w:rPr>
        <w:t>Complete trips and visits care plans and organise first aid provision for trips, visits and overnight stays.</w:t>
      </w:r>
      <w:r w:rsidRPr="00102AA3">
        <w:rPr>
          <w:rFonts w:ascii="Calibri" w:hAnsi="Calibri" w:cs="Calibri"/>
        </w:rPr>
        <w:t> </w:t>
      </w:r>
    </w:p>
    <w:p w14:paraId="48C773A5" w14:textId="77777777" w:rsidR="001B5083" w:rsidRPr="001B5083" w:rsidRDefault="001B5083" w:rsidP="001B5083">
      <w:pPr>
        <w:numPr>
          <w:ilvl w:val="0"/>
          <w:numId w:val="32"/>
        </w:numPr>
        <w:rPr>
          <w:rFonts w:ascii="Visby Round CF" w:hAnsi="Visby Round CF"/>
        </w:rPr>
      </w:pPr>
      <w:r w:rsidRPr="00102AA3">
        <w:rPr>
          <w:rFonts w:ascii="Visby Round CF" w:hAnsi="Visby Round CF"/>
        </w:rPr>
        <w:t>Provide sexual health advice for learners referred by the Wellbeing Team.</w:t>
      </w:r>
      <w:r w:rsidRPr="00102AA3">
        <w:rPr>
          <w:rFonts w:ascii="Calibri" w:hAnsi="Calibri" w:cs="Calibri"/>
        </w:rPr>
        <w:t> </w:t>
      </w:r>
    </w:p>
    <w:p w14:paraId="3BE88906" w14:textId="4B88681A" w:rsidR="001B49D7" w:rsidRPr="00102AA3" w:rsidRDefault="001B5083" w:rsidP="001B49D7">
      <w:pPr>
        <w:numPr>
          <w:ilvl w:val="0"/>
          <w:numId w:val="23"/>
        </w:numPr>
        <w:rPr>
          <w:rFonts w:ascii="Visby Round CF" w:hAnsi="Visby Round CF"/>
        </w:rPr>
      </w:pPr>
      <w:r w:rsidRPr="001B5083">
        <w:rPr>
          <w:rFonts w:ascii="Visby Round CF" w:hAnsi="Visby Round CF"/>
        </w:rPr>
        <w:t>To be a member of the school’s Safeguarding Team, working w</w:t>
      </w:r>
      <w:r w:rsidRPr="00102AA3">
        <w:rPr>
          <w:rFonts w:ascii="Visby Round CF" w:hAnsi="Visby Round CF"/>
        </w:rPr>
        <w:t>ithin Child Protection Procedures</w:t>
      </w:r>
      <w:r w:rsidRPr="001B5083">
        <w:rPr>
          <w:rFonts w:ascii="Visby Round CF" w:hAnsi="Visby Round CF"/>
        </w:rPr>
        <w:t xml:space="preserve">. </w:t>
      </w:r>
      <w:r w:rsidRPr="00102AA3">
        <w:rPr>
          <w:rFonts w:ascii="Visby Round CF" w:hAnsi="Visby Round CF"/>
        </w:rPr>
        <w:t>To be aware</w:t>
      </w:r>
      <w:r w:rsidRPr="001B5083">
        <w:rPr>
          <w:rFonts w:ascii="Visby Round CF" w:hAnsi="Visby Round CF"/>
        </w:rPr>
        <w:t xml:space="preserve"> and follow</w:t>
      </w:r>
      <w:r w:rsidRPr="00102AA3">
        <w:rPr>
          <w:rFonts w:ascii="Visby Round CF" w:hAnsi="Visby Round CF"/>
        </w:rPr>
        <w:t xml:space="preserve"> Essex and Suffolk Child Protection procedures</w:t>
      </w:r>
    </w:p>
    <w:p w14:paraId="3ECFC90F" w14:textId="77777777" w:rsidR="001B5083" w:rsidRPr="00102AA3" w:rsidRDefault="001B5083" w:rsidP="001B5083">
      <w:pPr>
        <w:numPr>
          <w:ilvl w:val="0"/>
          <w:numId w:val="33"/>
        </w:numPr>
        <w:rPr>
          <w:rFonts w:ascii="Visby Round CF" w:hAnsi="Visby Round CF"/>
        </w:rPr>
      </w:pPr>
      <w:r w:rsidRPr="00102AA3">
        <w:rPr>
          <w:rFonts w:ascii="Visby Round CF" w:hAnsi="Visby Round CF"/>
        </w:rPr>
        <w:t>Undertake any training commensurate with the post.</w:t>
      </w:r>
      <w:r w:rsidRPr="00102AA3">
        <w:rPr>
          <w:rFonts w:ascii="Calibri" w:hAnsi="Calibri" w:cs="Calibri"/>
        </w:rPr>
        <w:t> </w:t>
      </w:r>
    </w:p>
    <w:p w14:paraId="66632C6B" w14:textId="77777777" w:rsidR="001B5083" w:rsidRPr="001B5083" w:rsidRDefault="001B5083" w:rsidP="001B5083">
      <w:pPr>
        <w:rPr>
          <w:rFonts w:ascii="Visby Round CF" w:hAnsi="Visby Round CF"/>
          <w:lang w:eastAsia="en-GB"/>
        </w:rPr>
      </w:pPr>
    </w:p>
    <w:p w14:paraId="16215ACB" w14:textId="77777777" w:rsidR="00DA0A57" w:rsidRPr="0009417C" w:rsidRDefault="00DA0A57" w:rsidP="00DA0A57">
      <w:pPr>
        <w:pStyle w:val="Heading1"/>
        <w:ind w:left="-5"/>
        <w:rPr>
          <w:rFonts w:ascii="Visby Round CF" w:hAnsi="Visby Round CF" w:cs="Arial"/>
          <w:b/>
          <w:bCs/>
        </w:rPr>
      </w:pPr>
      <w:r w:rsidRPr="0009417C">
        <w:rPr>
          <w:rFonts w:ascii="Visby Round CF" w:hAnsi="Visby Round CF" w:cs="Arial"/>
          <w:b/>
          <w:bCs/>
        </w:rPr>
        <w:t>Staff Training</w:t>
      </w:r>
      <w:r w:rsidRPr="0009417C">
        <w:rPr>
          <w:rFonts w:ascii="Visby Round CF" w:hAnsi="Visby Round CF" w:cs="Arial"/>
          <w:b/>
          <w:bCs/>
          <w:u w:val="none"/>
        </w:rPr>
        <w:t xml:space="preserve"> </w:t>
      </w:r>
    </w:p>
    <w:p w14:paraId="18A4CB4E" w14:textId="6EA326FB" w:rsidR="00DA0A57" w:rsidRPr="00DA0A57" w:rsidRDefault="00DA0A57" w:rsidP="00DA0A57">
      <w:pPr>
        <w:numPr>
          <w:ilvl w:val="0"/>
          <w:numId w:val="4"/>
        </w:numPr>
        <w:spacing w:after="26" w:line="248" w:lineRule="auto"/>
        <w:ind w:right="567" w:hanging="359"/>
        <w:jc w:val="both"/>
        <w:rPr>
          <w:rFonts w:ascii="Visby Round CF" w:hAnsi="Visby Round CF" w:cs="Arial"/>
        </w:rPr>
      </w:pPr>
      <w:r w:rsidRPr="00DA0A57">
        <w:rPr>
          <w:rFonts w:ascii="Visby Round CF" w:hAnsi="Visby Round CF" w:cs="Arial"/>
        </w:rPr>
        <w:t xml:space="preserve">To participate in the school’s supervision system in relation to your own professional development.   </w:t>
      </w:r>
    </w:p>
    <w:p w14:paraId="05183399" w14:textId="77777777" w:rsidR="00DA0A57" w:rsidRPr="00DA0A57" w:rsidRDefault="00DA0A57" w:rsidP="00DA0A57">
      <w:pPr>
        <w:numPr>
          <w:ilvl w:val="0"/>
          <w:numId w:val="4"/>
        </w:numPr>
        <w:spacing w:after="26" w:line="248" w:lineRule="auto"/>
        <w:ind w:right="567" w:hanging="359"/>
        <w:jc w:val="both"/>
        <w:rPr>
          <w:rFonts w:ascii="Visby Round CF" w:hAnsi="Visby Round CF" w:cs="Arial"/>
        </w:rPr>
      </w:pPr>
      <w:r w:rsidRPr="00DA0A57">
        <w:rPr>
          <w:rFonts w:ascii="Visby Round CF" w:hAnsi="Visby Round CF" w:cs="Arial"/>
        </w:rPr>
        <w:t xml:space="preserve">Be familiar with and put into practice all school policies and procedures </w:t>
      </w:r>
    </w:p>
    <w:p w14:paraId="0C803A45" w14:textId="77777777" w:rsidR="00DA0A57" w:rsidRPr="00DA0A57" w:rsidRDefault="00DA0A57" w:rsidP="00DA0A57">
      <w:pPr>
        <w:numPr>
          <w:ilvl w:val="0"/>
          <w:numId w:val="4"/>
        </w:numPr>
        <w:spacing w:after="4" w:line="248" w:lineRule="auto"/>
        <w:ind w:right="567" w:hanging="359"/>
        <w:jc w:val="both"/>
        <w:rPr>
          <w:rFonts w:ascii="Visby Round CF" w:hAnsi="Visby Round CF" w:cs="Arial"/>
        </w:rPr>
      </w:pPr>
      <w:r w:rsidRPr="00DA0A57">
        <w:rPr>
          <w:rFonts w:ascii="Visby Round CF" w:hAnsi="Visby Round CF" w:cs="Arial"/>
        </w:rPr>
        <w:t xml:space="preserve">Attend all in-service training courses as required in order to promote personal and professional development and to take part in a positive manner.  Some training courses may be outside normal working hours </w:t>
      </w:r>
    </w:p>
    <w:p w14:paraId="2E4819B2" w14:textId="77777777" w:rsidR="00DA0A57" w:rsidRPr="00DA0A57" w:rsidRDefault="00DA0A57" w:rsidP="00DA0A57">
      <w:pPr>
        <w:numPr>
          <w:ilvl w:val="0"/>
          <w:numId w:val="4"/>
        </w:numPr>
        <w:spacing w:after="3" w:line="248" w:lineRule="auto"/>
        <w:ind w:right="567" w:hanging="359"/>
        <w:jc w:val="both"/>
        <w:rPr>
          <w:rFonts w:ascii="Visby Round CF" w:hAnsi="Visby Round CF" w:cs="Arial"/>
        </w:rPr>
      </w:pPr>
      <w:r w:rsidRPr="00DA0A57">
        <w:rPr>
          <w:rFonts w:ascii="Visby Round CF" w:hAnsi="Visby Round CF" w:cs="Arial"/>
        </w:rPr>
        <w:t xml:space="preserve">Identify areas for personal development and actively seek ways in which to meet these </w:t>
      </w:r>
    </w:p>
    <w:p w14:paraId="1F0E9716" w14:textId="77777777" w:rsidR="00DA0A57" w:rsidRDefault="00DA0A57" w:rsidP="00DA0A57">
      <w:pPr>
        <w:numPr>
          <w:ilvl w:val="0"/>
          <w:numId w:val="4"/>
        </w:numPr>
        <w:spacing w:after="186" w:line="248" w:lineRule="auto"/>
        <w:ind w:right="567" w:hanging="359"/>
        <w:jc w:val="both"/>
        <w:rPr>
          <w:rFonts w:ascii="Visby Round CF" w:hAnsi="Visby Round CF" w:cs="Arial"/>
        </w:rPr>
      </w:pPr>
      <w:r w:rsidRPr="00DA0A57">
        <w:rPr>
          <w:rFonts w:ascii="Visby Round CF" w:hAnsi="Visby Round CF" w:cs="Arial"/>
        </w:rPr>
        <w:t xml:space="preserve">To be prepared to undertake further training and professional development as a teacher </w:t>
      </w:r>
    </w:p>
    <w:p w14:paraId="0387F115" w14:textId="77777777" w:rsidR="001B49D7" w:rsidRPr="00DA0A57" w:rsidRDefault="001B49D7" w:rsidP="001B49D7">
      <w:pPr>
        <w:spacing w:after="186" w:line="248" w:lineRule="auto"/>
        <w:ind w:right="567"/>
        <w:jc w:val="both"/>
        <w:rPr>
          <w:rFonts w:ascii="Visby Round CF" w:hAnsi="Visby Round CF" w:cs="Arial"/>
        </w:rPr>
      </w:pPr>
    </w:p>
    <w:p w14:paraId="62C68F1F" w14:textId="77777777" w:rsidR="00BF069D" w:rsidRDefault="00BF069D" w:rsidP="00DA0A57">
      <w:pPr>
        <w:pStyle w:val="Heading1"/>
        <w:ind w:left="-5"/>
        <w:rPr>
          <w:rFonts w:ascii="Visby Round CF" w:hAnsi="Visby Round CF" w:cs="Arial"/>
          <w:b/>
          <w:bCs/>
        </w:rPr>
      </w:pPr>
      <w:r>
        <w:rPr>
          <w:rFonts w:ascii="Visby Round CF" w:hAnsi="Visby Round CF" w:cs="Arial"/>
          <w:b/>
          <w:bCs/>
        </w:rPr>
        <w:t>Deputy Designated Safeguarding Lead</w:t>
      </w:r>
    </w:p>
    <w:p w14:paraId="50119FE2" w14:textId="77777777" w:rsidR="00BF069D" w:rsidRDefault="00BF069D" w:rsidP="00BF069D">
      <w:pPr>
        <w:pStyle w:val="NoSpacing"/>
        <w:rPr>
          <w:rFonts w:ascii="Visby Round CF" w:hAnsi="Visby Round CF"/>
        </w:rPr>
      </w:pPr>
      <w:r w:rsidRPr="006A3D1C">
        <w:rPr>
          <w:rFonts w:ascii="Visby Round CF" w:hAnsi="Visby Round CF"/>
        </w:rPr>
        <w:t>Managing referrals</w:t>
      </w:r>
    </w:p>
    <w:p w14:paraId="4F2F9132" w14:textId="77777777" w:rsidR="00BF069D" w:rsidRPr="006A3D1C" w:rsidRDefault="00BF069D" w:rsidP="00BF069D">
      <w:pPr>
        <w:pStyle w:val="NoSpacing"/>
        <w:numPr>
          <w:ilvl w:val="0"/>
          <w:numId w:val="39"/>
        </w:numPr>
        <w:rPr>
          <w:rFonts w:ascii="Visby Round CF" w:hAnsi="Visby Round CF"/>
        </w:rPr>
      </w:pPr>
      <w:r w:rsidRPr="006A3D1C">
        <w:rPr>
          <w:rFonts w:ascii="Visby Round CF" w:hAnsi="Visby Round CF"/>
        </w:rPr>
        <w:t>Refer cases of suspected abuse and neglect to the local authority children’s social</w:t>
      </w:r>
    </w:p>
    <w:p w14:paraId="6EE1FACF" w14:textId="77777777" w:rsidR="00BF069D" w:rsidRDefault="00BF069D" w:rsidP="00BF069D">
      <w:pPr>
        <w:pStyle w:val="ListParagraph"/>
        <w:jc w:val="both"/>
        <w:rPr>
          <w:rFonts w:ascii="Visby Round CF" w:hAnsi="Visby Round CF"/>
        </w:rPr>
      </w:pPr>
      <w:r w:rsidRPr="006A3D1C">
        <w:rPr>
          <w:rFonts w:ascii="Visby Round CF" w:hAnsi="Visby Round CF"/>
        </w:rPr>
        <w:t>care.</w:t>
      </w:r>
    </w:p>
    <w:p w14:paraId="6E5FDA9F" w14:textId="77777777" w:rsidR="00BF069D" w:rsidRPr="006A3D1C" w:rsidRDefault="00BF069D" w:rsidP="00BF069D">
      <w:pPr>
        <w:pStyle w:val="ListParagraph"/>
        <w:numPr>
          <w:ilvl w:val="0"/>
          <w:numId w:val="39"/>
        </w:numPr>
        <w:spacing w:after="160" w:line="259" w:lineRule="auto"/>
        <w:jc w:val="both"/>
        <w:rPr>
          <w:rFonts w:ascii="Visby Round CF" w:hAnsi="Visby Round CF"/>
        </w:rPr>
      </w:pPr>
      <w:r w:rsidRPr="006A3D1C">
        <w:rPr>
          <w:rFonts w:ascii="Visby Round CF" w:hAnsi="Visby Round CF"/>
        </w:rPr>
        <w:t>Support staff who make referrals to the local authority children’s social care.</w:t>
      </w:r>
    </w:p>
    <w:p w14:paraId="6E52F6AD" w14:textId="77777777" w:rsidR="00BF069D" w:rsidRPr="006A3D1C" w:rsidRDefault="00BF069D" w:rsidP="00BF069D">
      <w:pPr>
        <w:pStyle w:val="ListParagraph"/>
        <w:numPr>
          <w:ilvl w:val="0"/>
          <w:numId w:val="39"/>
        </w:numPr>
        <w:spacing w:after="160" w:line="259" w:lineRule="auto"/>
        <w:jc w:val="both"/>
        <w:rPr>
          <w:rFonts w:ascii="Visby Round CF" w:hAnsi="Visby Round CF"/>
        </w:rPr>
      </w:pPr>
      <w:r w:rsidRPr="006A3D1C">
        <w:rPr>
          <w:rFonts w:ascii="Visby Round CF" w:hAnsi="Visby Round CF"/>
        </w:rPr>
        <w:t>Refer cases to the Channel programme where there is a radicalisation concern.</w:t>
      </w:r>
    </w:p>
    <w:p w14:paraId="7FCE40DB" w14:textId="77777777" w:rsidR="00BF069D" w:rsidRPr="006A3D1C" w:rsidRDefault="00BF069D" w:rsidP="00BF069D">
      <w:pPr>
        <w:pStyle w:val="ListParagraph"/>
        <w:numPr>
          <w:ilvl w:val="0"/>
          <w:numId w:val="39"/>
        </w:numPr>
        <w:spacing w:after="160" w:line="259" w:lineRule="auto"/>
        <w:jc w:val="both"/>
        <w:rPr>
          <w:rFonts w:ascii="Visby Round CF" w:hAnsi="Visby Round CF"/>
        </w:rPr>
      </w:pPr>
      <w:r w:rsidRPr="006A3D1C">
        <w:rPr>
          <w:rFonts w:ascii="Visby Round CF" w:hAnsi="Visby Round CF"/>
        </w:rPr>
        <w:lastRenderedPageBreak/>
        <w:t>Support staff who make referrals to the Channel programme.</w:t>
      </w:r>
    </w:p>
    <w:p w14:paraId="269B150F" w14:textId="77777777" w:rsidR="00BF069D" w:rsidRPr="006A3D1C" w:rsidRDefault="00BF069D" w:rsidP="00BF069D">
      <w:pPr>
        <w:pStyle w:val="ListParagraph"/>
        <w:numPr>
          <w:ilvl w:val="0"/>
          <w:numId w:val="39"/>
        </w:numPr>
        <w:spacing w:after="160" w:line="259" w:lineRule="auto"/>
        <w:jc w:val="both"/>
        <w:rPr>
          <w:rFonts w:ascii="Visby Round CF" w:hAnsi="Visby Round CF"/>
        </w:rPr>
      </w:pPr>
      <w:r w:rsidRPr="006A3D1C">
        <w:rPr>
          <w:rFonts w:ascii="Visby Round CF" w:hAnsi="Visby Round CF"/>
        </w:rPr>
        <w:t>Refer cases to the Disclosure and Barring Service where a person is dismissed or</w:t>
      </w:r>
    </w:p>
    <w:p w14:paraId="2683B1E6" w14:textId="77777777" w:rsidR="00BF069D" w:rsidRPr="006A3D1C" w:rsidRDefault="00BF069D" w:rsidP="00BF069D">
      <w:pPr>
        <w:pStyle w:val="ListParagraph"/>
        <w:jc w:val="both"/>
        <w:rPr>
          <w:rFonts w:ascii="Visby Round CF" w:hAnsi="Visby Round CF"/>
        </w:rPr>
      </w:pPr>
      <w:r w:rsidRPr="006A3D1C">
        <w:rPr>
          <w:rFonts w:ascii="Visby Round CF" w:hAnsi="Visby Round CF"/>
        </w:rPr>
        <w:t>leaves due to risk or harm to a child.</w:t>
      </w:r>
    </w:p>
    <w:p w14:paraId="254C890B" w14:textId="77777777" w:rsidR="00BF069D" w:rsidRPr="006A3D1C" w:rsidRDefault="00BF069D" w:rsidP="00BF069D">
      <w:pPr>
        <w:pStyle w:val="ListParagraph"/>
        <w:numPr>
          <w:ilvl w:val="0"/>
          <w:numId w:val="39"/>
        </w:numPr>
        <w:spacing w:after="160" w:line="259" w:lineRule="auto"/>
        <w:jc w:val="both"/>
        <w:rPr>
          <w:rFonts w:ascii="Visby Round CF" w:hAnsi="Visby Round CF"/>
        </w:rPr>
      </w:pPr>
      <w:r w:rsidRPr="006A3D1C">
        <w:rPr>
          <w:rFonts w:ascii="Visby Round CF" w:hAnsi="Visby Round CF"/>
        </w:rPr>
        <w:t>Refer cases to the police where a crime may have been committed.</w:t>
      </w:r>
    </w:p>
    <w:p w14:paraId="04321F3A" w14:textId="77777777" w:rsidR="00BF069D" w:rsidRPr="006A3D1C" w:rsidRDefault="00BF069D" w:rsidP="00BF069D">
      <w:pPr>
        <w:jc w:val="both"/>
        <w:rPr>
          <w:rFonts w:ascii="Visby Round CF" w:hAnsi="Visby Round CF"/>
        </w:rPr>
      </w:pPr>
      <w:r w:rsidRPr="006A3D1C">
        <w:rPr>
          <w:rFonts w:ascii="Visby Round CF" w:hAnsi="Visby Round CF"/>
        </w:rPr>
        <w:t>Working with staff and other agencies</w:t>
      </w:r>
    </w:p>
    <w:p w14:paraId="11E49857" w14:textId="77777777" w:rsidR="00BF069D" w:rsidRDefault="00BF069D" w:rsidP="00BF069D">
      <w:pPr>
        <w:pStyle w:val="ListParagraph"/>
        <w:numPr>
          <w:ilvl w:val="0"/>
          <w:numId w:val="39"/>
        </w:numPr>
        <w:spacing w:after="160" w:line="259" w:lineRule="auto"/>
        <w:jc w:val="both"/>
        <w:rPr>
          <w:rFonts w:ascii="Visby Round CF" w:hAnsi="Visby Round CF"/>
        </w:rPr>
      </w:pPr>
      <w:r w:rsidRPr="006A3D1C">
        <w:rPr>
          <w:rFonts w:ascii="Visby Round CF" w:hAnsi="Visby Round CF"/>
        </w:rPr>
        <w:t>Act as a source of support, advice, and expertise for all staff.</w:t>
      </w:r>
    </w:p>
    <w:p w14:paraId="09B4F1CA" w14:textId="77777777" w:rsidR="00BF069D" w:rsidRDefault="00BF069D" w:rsidP="00BF069D">
      <w:pPr>
        <w:pStyle w:val="ListParagraph"/>
        <w:numPr>
          <w:ilvl w:val="0"/>
          <w:numId w:val="39"/>
        </w:numPr>
        <w:spacing w:after="160" w:line="259" w:lineRule="auto"/>
        <w:jc w:val="both"/>
        <w:rPr>
          <w:rFonts w:ascii="Visby Round CF" w:hAnsi="Visby Round CF"/>
        </w:rPr>
      </w:pPr>
      <w:r w:rsidRPr="006A3D1C">
        <w:rPr>
          <w:rFonts w:ascii="Visby Round CF" w:hAnsi="Visby Round CF"/>
        </w:rPr>
        <w:t>Act as a point of contact with the safeguarding partners.</w:t>
      </w:r>
    </w:p>
    <w:p w14:paraId="7DAC7DFD" w14:textId="77777777" w:rsidR="00BF069D" w:rsidRPr="005F16E4" w:rsidRDefault="00BF069D" w:rsidP="00BF069D">
      <w:pPr>
        <w:pStyle w:val="ListParagraph"/>
        <w:numPr>
          <w:ilvl w:val="0"/>
          <w:numId w:val="39"/>
        </w:numPr>
        <w:spacing w:after="160" w:line="259" w:lineRule="auto"/>
        <w:jc w:val="both"/>
        <w:rPr>
          <w:rFonts w:ascii="Visby Round CF" w:hAnsi="Visby Round CF"/>
        </w:rPr>
      </w:pPr>
      <w:r w:rsidRPr="005F16E4">
        <w:rPr>
          <w:rFonts w:ascii="Visby Round CF" w:hAnsi="Visby Round CF"/>
        </w:rPr>
        <w:t xml:space="preserve">Inform the Trustees of safeguarding issues requiring ongoing enquiries and police investigations, and the requirement for </w:t>
      </w:r>
      <w:r>
        <w:rPr>
          <w:rFonts w:ascii="Visby Round CF" w:hAnsi="Visby Round CF"/>
        </w:rPr>
        <w:t>learners</w:t>
      </w:r>
      <w:r w:rsidRPr="005F16E4">
        <w:rPr>
          <w:rFonts w:ascii="Visby Round CF" w:hAnsi="Visby Round CF"/>
        </w:rPr>
        <w:t xml:space="preserve"> to have an appropriate adult.</w:t>
      </w:r>
    </w:p>
    <w:p w14:paraId="5D6A482C" w14:textId="77777777" w:rsidR="00BF069D" w:rsidRPr="006A3D1C" w:rsidRDefault="00BF069D" w:rsidP="00BF069D">
      <w:pPr>
        <w:pStyle w:val="ListParagraph"/>
        <w:numPr>
          <w:ilvl w:val="0"/>
          <w:numId w:val="39"/>
        </w:numPr>
        <w:spacing w:after="160" w:line="259" w:lineRule="auto"/>
        <w:jc w:val="both"/>
        <w:rPr>
          <w:rFonts w:ascii="Visby Round CF" w:hAnsi="Visby Round CF"/>
        </w:rPr>
      </w:pPr>
      <w:r w:rsidRPr="006A3D1C">
        <w:rPr>
          <w:rFonts w:ascii="Visby Round CF" w:hAnsi="Visby Round CF"/>
        </w:rPr>
        <w:t>Liaise with the case manager and the local authority designated officer(s) (LADO) for</w:t>
      </w:r>
    </w:p>
    <w:p w14:paraId="515FA42A" w14:textId="77777777" w:rsidR="00BF069D" w:rsidRDefault="00BF069D" w:rsidP="00BF069D">
      <w:pPr>
        <w:pStyle w:val="ListParagraph"/>
        <w:jc w:val="both"/>
        <w:rPr>
          <w:rFonts w:ascii="Visby Round CF" w:hAnsi="Visby Round CF"/>
        </w:rPr>
      </w:pPr>
      <w:r w:rsidRPr="006A3D1C">
        <w:rPr>
          <w:rFonts w:ascii="Visby Round CF" w:hAnsi="Visby Round CF"/>
        </w:rPr>
        <w:t>child protection concerns in cases which concern a staff member.</w:t>
      </w:r>
    </w:p>
    <w:p w14:paraId="5D29B37A" w14:textId="77777777" w:rsidR="00BF069D" w:rsidRPr="006A3D1C" w:rsidRDefault="00BF069D" w:rsidP="00BF069D">
      <w:pPr>
        <w:pStyle w:val="ListParagraph"/>
        <w:numPr>
          <w:ilvl w:val="0"/>
          <w:numId w:val="39"/>
        </w:numPr>
        <w:spacing w:after="160" w:line="259" w:lineRule="auto"/>
        <w:jc w:val="both"/>
        <w:rPr>
          <w:rFonts w:ascii="Visby Round CF" w:hAnsi="Visby Round CF"/>
        </w:rPr>
      </w:pPr>
      <w:r w:rsidRPr="006A3D1C">
        <w:rPr>
          <w:rFonts w:ascii="Visby Round CF" w:hAnsi="Visby Round CF"/>
        </w:rPr>
        <w:t>Liaise with staff on matters of safety, safeguarding and welfare (including online and</w:t>
      </w:r>
    </w:p>
    <w:p w14:paraId="23D72F75" w14:textId="77777777" w:rsidR="00BF069D" w:rsidRPr="006A3D1C" w:rsidRDefault="00BF069D" w:rsidP="00BF069D">
      <w:pPr>
        <w:pStyle w:val="ListParagraph"/>
        <w:jc w:val="both"/>
        <w:rPr>
          <w:rFonts w:ascii="Visby Round CF" w:hAnsi="Visby Round CF"/>
        </w:rPr>
      </w:pPr>
      <w:r w:rsidRPr="006A3D1C">
        <w:rPr>
          <w:rFonts w:ascii="Visby Round CF" w:hAnsi="Visby Round CF"/>
        </w:rPr>
        <w:t>digital safety), and when deciding whether to make a referral by liaising with relevant</w:t>
      </w:r>
    </w:p>
    <w:p w14:paraId="114450B5" w14:textId="77777777" w:rsidR="00BF069D" w:rsidRPr="006A3D1C" w:rsidRDefault="00BF069D" w:rsidP="00BF069D">
      <w:pPr>
        <w:pStyle w:val="ListParagraph"/>
        <w:jc w:val="both"/>
        <w:rPr>
          <w:rFonts w:ascii="Visby Round CF" w:hAnsi="Visby Round CF"/>
        </w:rPr>
      </w:pPr>
      <w:r w:rsidRPr="006A3D1C">
        <w:rPr>
          <w:rFonts w:ascii="Visby Round CF" w:hAnsi="Visby Round CF"/>
        </w:rPr>
        <w:t>agencies so that children’s needs are considered holistically</w:t>
      </w:r>
    </w:p>
    <w:p w14:paraId="04D8E1E3" w14:textId="77777777" w:rsidR="00BF069D" w:rsidRDefault="00BF069D" w:rsidP="00BF069D">
      <w:pPr>
        <w:pStyle w:val="ListParagraph"/>
        <w:numPr>
          <w:ilvl w:val="0"/>
          <w:numId w:val="39"/>
        </w:numPr>
        <w:spacing w:after="160" w:line="259" w:lineRule="auto"/>
        <w:jc w:val="both"/>
        <w:rPr>
          <w:rFonts w:ascii="Visby Round CF" w:hAnsi="Visby Round CF"/>
        </w:rPr>
      </w:pPr>
      <w:r w:rsidRPr="006A3D1C">
        <w:rPr>
          <w:rFonts w:ascii="Visby Round CF" w:hAnsi="Visby Round CF"/>
        </w:rPr>
        <w:t xml:space="preserve">Liaise with the senior mental health lead and, where available, the mental health support team, where safeguarding concerns are linked to mental health. </w:t>
      </w:r>
    </w:p>
    <w:p w14:paraId="0F5E6270" w14:textId="77777777" w:rsidR="00BF069D" w:rsidRDefault="00BF069D" w:rsidP="00BF069D">
      <w:pPr>
        <w:pStyle w:val="ListParagraph"/>
        <w:numPr>
          <w:ilvl w:val="0"/>
          <w:numId w:val="39"/>
        </w:numPr>
        <w:spacing w:after="160" w:line="259" w:lineRule="auto"/>
        <w:jc w:val="both"/>
        <w:rPr>
          <w:rFonts w:ascii="Visby Round CF" w:hAnsi="Visby Round CF"/>
        </w:rPr>
      </w:pPr>
      <w:r w:rsidRPr="006A3D1C">
        <w:rPr>
          <w:rFonts w:ascii="Visby Round CF" w:hAnsi="Visby Round CF"/>
        </w:rPr>
        <w:t xml:space="preserve">Promote supportive engagement with parents and/or carers in safeguarding and promoting the welfare of children, including where families may be facing challenging circumstances. </w:t>
      </w:r>
    </w:p>
    <w:p w14:paraId="32F3132B" w14:textId="77777777" w:rsidR="00BF069D" w:rsidRDefault="00BF069D" w:rsidP="00BF069D">
      <w:pPr>
        <w:pStyle w:val="ListParagraph"/>
        <w:numPr>
          <w:ilvl w:val="0"/>
          <w:numId w:val="39"/>
        </w:numPr>
        <w:spacing w:after="160" w:line="259" w:lineRule="auto"/>
        <w:jc w:val="both"/>
        <w:rPr>
          <w:rFonts w:ascii="Visby Round CF" w:hAnsi="Visby Round CF"/>
        </w:rPr>
      </w:pPr>
      <w:r w:rsidRPr="006A3D1C">
        <w:rPr>
          <w:rFonts w:ascii="Visby Round CF" w:hAnsi="Visby Round CF"/>
        </w:rPr>
        <w:t xml:space="preserve">Take lead responsibility for promoting educational outcomes by: </w:t>
      </w:r>
    </w:p>
    <w:p w14:paraId="3233201B" w14:textId="77777777" w:rsidR="00BF069D" w:rsidRDefault="00BF069D" w:rsidP="00BF069D">
      <w:pPr>
        <w:pStyle w:val="ListParagraph"/>
        <w:numPr>
          <w:ilvl w:val="1"/>
          <w:numId w:val="39"/>
        </w:numPr>
        <w:spacing w:after="160" w:line="259" w:lineRule="auto"/>
        <w:jc w:val="both"/>
        <w:rPr>
          <w:rFonts w:ascii="Visby Round CF" w:hAnsi="Visby Round CF"/>
        </w:rPr>
      </w:pPr>
      <w:r w:rsidRPr="006A3D1C">
        <w:rPr>
          <w:rFonts w:ascii="Visby Round CF" w:hAnsi="Visby Round CF"/>
        </w:rPr>
        <w:t xml:space="preserve">Knowing the welfare, safeguarding and child protection issues that children in need are experiencing, or have experienced. </w:t>
      </w:r>
    </w:p>
    <w:p w14:paraId="6E636A39" w14:textId="77777777" w:rsidR="00BF069D" w:rsidRDefault="00BF069D" w:rsidP="00BF069D">
      <w:pPr>
        <w:pStyle w:val="ListParagraph"/>
        <w:numPr>
          <w:ilvl w:val="1"/>
          <w:numId w:val="39"/>
        </w:numPr>
        <w:spacing w:after="160" w:line="259" w:lineRule="auto"/>
        <w:jc w:val="both"/>
        <w:rPr>
          <w:rFonts w:ascii="Visby Round CF" w:hAnsi="Visby Round CF"/>
        </w:rPr>
      </w:pPr>
      <w:r w:rsidRPr="006A3D1C">
        <w:rPr>
          <w:rFonts w:ascii="Visby Round CF" w:hAnsi="Visby Round CF"/>
        </w:rPr>
        <w:t xml:space="preserve">Identifying the impact that these issues might be having on children’s attendance, engagement, and achievement at school. </w:t>
      </w:r>
    </w:p>
    <w:p w14:paraId="76EEF24F" w14:textId="77777777" w:rsidR="00BF069D" w:rsidRDefault="00BF069D" w:rsidP="00BF069D">
      <w:pPr>
        <w:pStyle w:val="ListParagraph"/>
        <w:numPr>
          <w:ilvl w:val="0"/>
          <w:numId w:val="39"/>
        </w:numPr>
        <w:spacing w:after="160" w:line="259" w:lineRule="auto"/>
        <w:jc w:val="both"/>
        <w:rPr>
          <w:rFonts w:ascii="Visby Round CF" w:hAnsi="Visby Round CF"/>
        </w:rPr>
      </w:pPr>
      <w:r w:rsidRPr="005F16E4">
        <w:rPr>
          <w:rFonts w:ascii="Visby Round CF" w:hAnsi="Visby Round CF"/>
        </w:rPr>
        <w:t xml:space="preserve">The above includes: </w:t>
      </w:r>
    </w:p>
    <w:p w14:paraId="47D2A63A" w14:textId="77777777" w:rsidR="00BF069D" w:rsidRDefault="00BF069D" w:rsidP="00BF069D">
      <w:pPr>
        <w:pStyle w:val="ListParagraph"/>
        <w:numPr>
          <w:ilvl w:val="1"/>
          <w:numId w:val="39"/>
        </w:numPr>
        <w:spacing w:after="160" w:line="259" w:lineRule="auto"/>
        <w:jc w:val="both"/>
        <w:rPr>
          <w:rFonts w:ascii="Visby Round CF" w:hAnsi="Visby Round CF"/>
        </w:rPr>
      </w:pPr>
      <w:r w:rsidRPr="005F16E4">
        <w:rPr>
          <w:rFonts w:ascii="Visby Round CF" w:hAnsi="Visby Round CF"/>
        </w:rPr>
        <w:t xml:space="preserve">Ensuring the school knows which children have or have had a social worker, </w:t>
      </w:r>
      <w:proofErr w:type="gramStart"/>
      <w:r w:rsidRPr="005F16E4">
        <w:rPr>
          <w:rFonts w:ascii="Visby Round CF" w:hAnsi="Visby Round CF"/>
        </w:rPr>
        <w:t>understand</w:t>
      </w:r>
      <w:proofErr w:type="gramEnd"/>
      <w:r w:rsidRPr="005F16E4">
        <w:rPr>
          <w:rFonts w:ascii="Visby Round CF" w:hAnsi="Visby Round CF"/>
        </w:rPr>
        <w:t xml:space="preserve"> their academic progress and attainment, and maintain a culture of high aspirations for this cohort. </w:t>
      </w:r>
    </w:p>
    <w:p w14:paraId="773FDDB4" w14:textId="77777777" w:rsidR="00BF069D" w:rsidRDefault="00BF069D" w:rsidP="00BF069D">
      <w:pPr>
        <w:pStyle w:val="ListParagraph"/>
        <w:numPr>
          <w:ilvl w:val="1"/>
          <w:numId w:val="39"/>
        </w:numPr>
        <w:spacing w:after="160" w:line="259" w:lineRule="auto"/>
        <w:jc w:val="both"/>
        <w:rPr>
          <w:rFonts w:ascii="Visby Round CF" w:hAnsi="Visby Round CF"/>
        </w:rPr>
      </w:pPr>
      <w:r w:rsidRPr="005F16E4">
        <w:rPr>
          <w:rFonts w:ascii="Visby Round CF" w:hAnsi="Visby Round CF"/>
        </w:rPr>
        <w:t>Supporting teaching staff to provide additional academic support and/or reasonable adjustments to help these children reach their potential.</w:t>
      </w:r>
    </w:p>
    <w:p w14:paraId="68292C0A" w14:textId="77777777" w:rsidR="00BF069D" w:rsidRDefault="00BF069D" w:rsidP="00BF069D">
      <w:pPr>
        <w:jc w:val="both"/>
        <w:rPr>
          <w:rFonts w:ascii="Visby Round CF" w:hAnsi="Visby Round CF"/>
        </w:rPr>
      </w:pPr>
      <w:r w:rsidRPr="005F16E4">
        <w:rPr>
          <w:rFonts w:ascii="Visby Round CF" w:hAnsi="Visby Round CF"/>
        </w:rPr>
        <w:t xml:space="preserve">Managing the child protection file </w:t>
      </w:r>
    </w:p>
    <w:p w14:paraId="0E8B59F9" w14:textId="77777777" w:rsidR="00BF069D" w:rsidRDefault="00BF069D" w:rsidP="00BF069D">
      <w:pPr>
        <w:pStyle w:val="ListParagraph"/>
        <w:numPr>
          <w:ilvl w:val="0"/>
          <w:numId w:val="40"/>
        </w:numPr>
        <w:spacing w:after="160" w:line="259" w:lineRule="auto"/>
        <w:jc w:val="both"/>
        <w:rPr>
          <w:rFonts w:ascii="Visby Round CF" w:hAnsi="Visby Round CF"/>
        </w:rPr>
      </w:pPr>
      <w:r w:rsidRPr="005F16E4">
        <w:rPr>
          <w:rFonts w:ascii="Visby Round CF" w:hAnsi="Visby Round CF"/>
        </w:rPr>
        <w:t xml:space="preserve">Ensure child protection files are kept up to date. </w:t>
      </w:r>
    </w:p>
    <w:p w14:paraId="13074CDF" w14:textId="77777777" w:rsidR="00BF069D" w:rsidRDefault="00BF069D" w:rsidP="00BF069D">
      <w:pPr>
        <w:pStyle w:val="ListParagraph"/>
        <w:numPr>
          <w:ilvl w:val="0"/>
          <w:numId w:val="40"/>
        </w:numPr>
        <w:spacing w:after="160" w:line="259" w:lineRule="auto"/>
        <w:jc w:val="both"/>
        <w:rPr>
          <w:rFonts w:ascii="Visby Round CF" w:hAnsi="Visby Round CF"/>
        </w:rPr>
      </w:pPr>
      <w:r w:rsidRPr="005F16E4">
        <w:rPr>
          <w:rFonts w:ascii="Visby Round CF" w:hAnsi="Visby Round CF"/>
        </w:rPr>
        <w:t xml:space="preserve">Keep information confidential and store it securely. </w:t>
      </w:r>
    </w:p>
    <w:p w14:paraId="1A1CCF52" w14:textId="77777777" w:rsidR="00BF069D" w:rsidRDefault="00BF069D" w:rsidP="00BF069D">
      <w:pPr>
        <w:pStyle w:val="ListParagraph"/>
        <w:numPr>
          <w:ilvl w:val="0"/>
          <w:numId w:val="40"/>
        </w:numPr>
        <w:spacing w:after="160" w:line="259" w:lineRule="auto"/>
        <w:jc w:val="both"/>
        <w:rPr>
          <w:rFonts w:ascii="Visby Round CF" w:hAnsi="Visby Round CF"/>
        </w:rPr>
      </w:pPr>
      <w:r w:rsidRPr="005F16E4">
        <w:rPr>
          <w:rFonts w:ascii="Visby Round CF" w:hAnsi="Visby Round CF"/>
        </w:rPr>
        <w:t xml:space="preserve">Make sure records include: </w:t>
      </w:r>
    </w:p>
    <w:p w14:paraId="5E4A3B21" w14:textId="77777777" w:rsidR="00BF069D" w:rsidRDefault="00BF069D" w:rsidP="00BF069D">
      <w:pPr>
        <w:pStyle w:val="ListParagraph"/>
        <w:numPr>
          <w:ilvl w:val="1"/>
          <w:numId w:val="40"/>
        </w:numPr>
        <w:spacing w:after="160" w:line="259" w:lineRule="auto"/>
        <w:jc w:val="both"/>
        <w:rPr>
          <w:rFonts w:ascii="Visby Round CF" w:hAnsi="Visby Round CF"/>
        </w:rPr>
      </w:pPr>
      <w:r w:rsidRPr="005F16E4">
        <w:rPr>
          <w:rFonts w:ascii="Visby Round CF" w:hAnsi="Visby Round CF"/>
        </w:rPr>
        <w:t xml:space="preserve">A clear and comprehensive summary of the concern. </w:t>
      </w:r>
    </w:p>
    <w:p w14:paraId="60CB3F9F" w14:textId="77777777" w:rsidR="00BF069D" w:rsidRDefault="00BF069D" w:rsidP="00BF069D">
      <w:pPr>
        <w:pStyle w:val="ListParagraph"/>
        <w:numPr>
          <w:ilvl w:val="1"/>
          <w:numId w:val="40"/>
        </w:numPr>
        <w:spacing w:after="160" w:line="259" w:lineRule="auto"/>
        <w:jc w:val="both"/>
        <w:rPr>
          <w:rFonts w:ascii="Visby Round CF" w:hAnsi="Visby Round CF"/>
        </w:rPr>
      </w:pPr>
      <w:r w:rsidRPr="005F16E4">
        <w:rPr>
          <w:rFonts w:ascii="Visby Round CF" w:hAnsi="Visby Round CF"/>
        </w:rPr>
        <w:t xml:space="preserve">Details of how the concern was followed up and resolved. </w:t>
      </w:r>
    </w:p>
    <w:p w14:paraId="7054A068" w14:textId="77777777" w:rsidR="00BF069D" w:rsidRDefault="00BF069D" w:rsidP="00BF069D">
      <w:pPr>
        <w:pStyle w:val="ListParagraph"/>
        <w:numPr>
          <w:ilvl w:val="1"/>
          <w:numId w:val="40"/>
        </w:numPr>
        <w:spacing w:after="160" w:line="259" w:lineRule="auto"/>
        <w:jc w:val="both"/>
        <w:rPr>
          <w:rFonts w:ascii="Visby Round CF" w:hAnsi="Visby Round CF"/>
        </w:rPr>
      </w:pPr>
      <w:r w:rsidRPr="005F16E4">
        <w:rPr>
          <w:rFonts w:ascii="Visby Round CF" w:hAnsi="Visby Round CF"/>
        </w:rPr>
        <w:t xml:space="preserve">A note of any action taken, decisions reached and the outcome. </w:t>
      </w:r>
    </w:p>
    <w:p w14:paraId="799ABA54" w14:textId="77777777" w:rsidR="00BF069D" w:rsidRPr="005F16E4" w:rsidRDefault="00BF069D" w:rsidP="00BF069D">
      <w:pPr>
        <w:pStyle w:val="ListParagraph"/>
        <w:numPr>
          <w:ilvl w:val="0"/>
          <w:numId w:val="40"/>
        </w:numPr>
        <w:spacing w:after="160" w:line="259" w:lineRule="auto"/>
        <w:jc w:val="both"/>
        <w:rPr>
          <w:rFonts w:ascii="Visby Round CF" w:hAnsi="Visby Round CF"/>
        </w:rPr>
      </w:pPr>
      <w:r w:rsidRPr="005F16E4">
        <w:rPr>
          <w:rFonts w:ascii="Visby Round CF" w:hAnsi="Visby Round CF"/>
        </w:rPr>
        <w:t>Ensure files are only accessed by those who need to see them, and that where a file or content within it is shared, this happens in line with information sharing advice as set out in Keeping Children Safe in Education (KCSIE).</w:t>
      </w:r>
    </w:p>
    <w:p w14:paraId="3FEB0ECB" w14:textId="77777777" w:rsidR="00BF069D" w:rsidRDefault="00BF069D" w:rsidP="00BF069D">
      <w:pPr>
        <w:jc w:val="both"/>
        <w:rPr>
          <w:rFonts w:ascii="Visby Round CF" w:hAnsi="Visby Round CF"/>
        </w:rPr>
      </w:pPr>
      <w:r w:rsidRPr="005F16E4">
        <w:rPr>
          <w:rFonts w:ascii="Visby Round CF" w:hAnsi="Visby Round CF"/>
        </w:rPr>
        <w:t>Raising awareness</w:t>
      </w:r>
    </w:p>
    <w:p w14:paraId="37A35957" w14:textId="77777777" w:rsidR="00BF069D" w:rsidRDefault="00BF069D" w:rsidP="00BF069D">
      <w:pPr>
        <w:pStyle w:val="ListParagraph"/>
        <w:numPr>
          <w:ilvl w:val="0"/>
          <w:numId w:val="41"/>
        </w:numPr>
        <w:spacing w:after="160" w:line="259" w:lineRule="auto"/>
        <w:jc w:val="both"/>
        <w:rPr>
          <w:rFonts w:ascii="Visby Round CF" w:hAnsi="Visby Round CF"/>
        </w:rPr>
      </w:pPr>
      <w:r w:rsidRPr="005F16E4">
        <w:rPr>
          <w:rFonts w:ascii="Visby Round CF" w:hAnsi="Visby Round CF"/>
        </w:rPr>
        <w:lastRenderedPageBreak/>
        <w:t xml:space="preserve">Ensure each member of staff has access to, and understands, the school’s child protection policy and procedures, especially new and part-time staff. </w:t>
      </w:r>
    </w:p>
    <w:p w14:paraId="10A71F0C" w14:textId="77777777" w:rsidR="00BF069D" w:rsidRPr="005F16E4" w:rsidRDefault="00BF069D" w:rsidP="00BF069D">
      <w:pPr>
        <w:pStyle w:val="ListParagraph"/>
        <w:numPr>
          <w:ilvl w:val="0"/>
          <w:numId w:val="41"/>
        </w:numPr>
        <w:spacing w:after="160" w:line="259" w:lineRule="auto"/>
        <w:jc w:val="both"/>
        <w:rPr>
          <w:rFonts w:ascii="Visby Round CF" w:hAnsi="Visby Round CF"/>
        </w:rPr>
      </w:pPr>
      <w:r w:rsidRPr="005F16E4">
        <w:rPr>
          <w:rFonts w:ascii="Visby Round CF" w:hAnsi="Visby Round CF"/>
        </w:rPr>
        <w:t>Help promote educational outcomes by sharing information with teachers and school leadership staff about the welfare, safeguarding and child protection issues that children who have or have had a social worker are experiencing.</w:t>
      </w:r>
    </w:p>
    <w:p w14:paraId="765ECAED" w14:textId="77777777" w:rsidR="00BF069D" w:rsidRDefault="00BF069D" w:rsidP="00BF069D">
      <w:pPr>
        <w:jc w:val="both"/>
        <w:rPr>
          <w:rFonts w:ascii="Visby Round CF" w:hAnsi="Visby Round CF"/>
        </w:rPr>
      </w:pPr>
      <w:r w:rsidRPr="005F16E4">
        <w:rPr>
          <w:rFonts w:ascii="Visby Round CF" w:hAnsi="Visby Round CF"/>
        </w:rPr>
        <w:t xml:space="preserve">Training </w:t>
      </w:r>
    </w:p>
    <w:p w14:paraId="2D9BCF73" w14:textId="77777777" w:rsidR="00BF069D" w:rsidRDefault="00BF069D" w:rsidP="00BF069D">
      <w:pPr>
        <w:pStyle w:val="ListParagraph"/>
        <w:numPr>
          <w:ilvl w:val="0"/>
          <w:numId w:val="42"/>
        </w:numPr>
        <w:spacing w:after="160" w:line="259" w:lineRule="auto"/>
        <w:jc w:val="both"/>
        <w:rPr>
          <w:rFonts w:ascii="Visby Round CF" w:hAnsi="Visby Round CF"/>
        </w:rPr>
      </w:pPr>
      <w:r w:rsidRPr="005F16E4">
        <w:rPr>
          <w:rFonts w:ascii="Visby Round CF" w:hAnsi="Visby Round CF"/>
        </w:rPr>
        <w:t xml:space="preserve">Undergo training (at least every 2 years) to gain the knowledge and skills required to carry out the role and meet the expectations set out in KCSIE, including those outlined in the ‘Training, knowledge and skills’ section of annex C. </w:t>
      </w:r>
    </w:p>
    <w:p w14:paraId="4D72313D" w14:textId="77777777" w:rsidR="00BF069D" w:rsidRDefault="00BF069D" w:rsidP="00BF069D">
      <w:pPr>
        <w:pStyle w:val="ListParagraph"/>
        <w:numPr>
          <w:ilvl w:val="0"/>
          <w:numId w:val="42"/>
        </w:numPr>
        <w:spacing w:after="160" w:line="259" w:lineRule="auto"/>
        <w:jc w:val="both"/>
        <w:rPr>
          <w:rFonts w:ascii="Visby Round CF" w:hAnsi="Visby Round CF"/>
        </w:rPr>
      </w:pPr>
      <w:r w:rsidRPr="005F16E4">
        <w:rPr>
          <w:rFonts w:ascii="Visby Round CF" w:hAnsi="Visby Round CF"/>
        </w:rPr>
        <w:t xml:space="preserve">Undertake Prevent awareness training. </w:t>
      </w:r>
    </w:p>
    <w:p w14:paraId="30D7CF6C" w14:textId="77777777" w:rsidR="00BF069D" w:rsidRDefault="00BF069D" w:rsidP="00BF069D">
      <w:pPr>
        <w:pStyle w:val="ListParagraph"/>
        <w:numPr>
          <w:ilvl w:val="0"/>
          <w:numId w:val="42"/>
        </w:numPr>
        <w:spacing w:after="160" w:line="259" w:lineRule="auto"/>
        <w:jc w:val="both"/>
        <w:rPr>
          <w:rFonts w:ascii="Visby Round CF" w:hAnsi="Visby Round CF"/>
        </w:rPr>
      </w:pPr>
      <w:r w:rsidRPr="005F16E4">
        <w:rPr>
          <w:rFonts w:ascii="Visby Round CF" w:hAnsi="Visby Round CF"/>
        </w:rPr>
        <w:t xml:space="preserve">Refresh knowledge and skills at regular intervals and at least annually. Providing support to staff </w:t>
      </w:r>
    </w:p>
    <w:p w14:paraId="623D290A" w14:textId="77777777" w:rsidR="00BF069D" w:rsidRDefault="00BF069D" w:rsidP="00BF069D">
      <w:pPr>
        <w:pStyle w:val="ListParagraph"/>
        <w:numPr>
          <w:ilvl w:val="0"/>
          <w:numId w:val="42"/>
        </w:numPr>
        <w:spacing w:after="160" w:line="259" w:lineRule="auto"/>
        <w:jc w:val="both"/>
        <w:rPr>
          <w:rFonts w:ascii="Visby Round CF" w:hAnsi="Visby Round CF"/>
        </w:rPr>
      </w:pPr>
      <w:r w:rsidRPr="005F16E4">
        <w:rPr>
          <w:rFonts w:ascii="Visby Round CF" w:hAnsi="Visby Round CF"/>
        </w:rPr>
        <w:t xml:space="preserve">Support and advise staff and help them feel confident on welfare, safeguarding and child protection matters. </w:t>
      </w:r>
    </w:p>
    <w:p w14:paraId="5F5C576C" w14:textId="77777777" w:rsidR="00BF069D" w:rsidRDefault="00BF069D" w:rsidP="00BF069D">
      <w:pPr>
        <w:pStyle w:val="ListParagraph"/>
        <w:numPr>
          <w:ilvl w:val="0"/>
          <w:numId w:val="42"/>
        </w:numPr>
        <w:spacing w:after="160" w:line="259" w:lineRule="auto"/>
        <w:jc w:val="both"/>
        <w:rPr>
          <w:rFonts w:ascii="Visby Round CF" w:hAnsi="Visby Round CF"/>
        </w:rPr>
      </w:pPr>
      <w:r w:rsidRPr="005F16E4">
        <w:rPr>
          <w:rFonts w:ascii="Visby Round CF" w:hAnsi="Visby Round CF"/>
        </w:rPr>
        <w:t xml:space="preserve">Deliver (or facilitate) appropriate safeguarding and child protection training, including online safety, and staff responsibilities in relation to filtering and monitoring. </w:t>
      </w:r>
    </w:p>
    <w:p w14:paraId="7492AE8F" w14:textId="77777777" w:rsidR="00BF069D" w:rsidRDefault="00BF069D" w:rsidP="00BF069D">
      <w:pPr>
        <w:pStyle w:val="ListParagraph"/>
        <w:numPr>
          <w:ilvl w:val="0"/>
          <w:numId w:val="42"/>
        </w:numPr>
        <w:spacing w:after="160" w:line="259" w:lineRule="auto"/>
        <w:jc w:val="both"/>
        <w:rPr>
          <w:rFonts w:ascii="Visby Round CF" w:hAnsi="Visby Round CF"/>
        </w:rPr>
      </w:pPr>
      <w:r w:rsidRPr="005F16E4">
        <w:rPr>
          <w:rFonts w:ascii="Visby Round CF" w:hAnsi="Visby Round CF"/>
        </w:rPr>
        <w:t xml:space="preserve">Support staff during the referrals process. </w:t>
      </w:r>
    </w:p>
    <w:p w14:paraId="3A3FAC78" w14:textId="77777777" w:rsidR="00BF069D" w:rsidRDefault="00BF069D" w:rsidP="00BF069D">
      <w:pPr>
        <w:pStyle w:val="ListParagraph"/>
        <w:numPr>
          <w:ilvl w:val="0"/>
          <w:numId w:val="42"/>
        </w:numPr>
        <w:spacing w:after="160" w:line="259" w:lineRule="auto"/>
        <w:jc w:val="both"/>
        <w:rPr>
          <w:rFonts w:ascii="Visby Round CF" w:hAnsi="Visby Round CF"/>
        </w:rPr>
      </w:pPr>
      <w:r w:rsidRPr="005F16E4">
        <w:rPr>
          <w:rFonts w:ascii="Visby Round CF" w:hAnsi="Visby Round CF"/>
        </w:rPr>
        <w:t>Support staff to consider how safeguarding, welfare and educational outcomes are linked, including to inform the provision of academic and pastoral support.</w:t>
      </w:r>
    </w:p>
    <w:p w14:paraId="37C84FA3" w14:textId="77777777" w:rsidR="00BF069D" w:rsidRDefault="00BF069D" w:rsidP="00BF069D">
      <w:pPr>
        <w:jc w:val="both"/>
        <w:rPr>
          <w:rFonts w:ascii="Visby Round CF" w:hAnsi="Visby Round CF"/>
        </w:rPr>
      </w:pPr>
      <w:r w:rsidRPr="005F16E4">
        <w:rPr>
          <w:rFonts w:ascii="Visby Round CF" w:hAnsi="Visby Round CF"/>
        </w:rPr>
        <w:t xml:space="preserve">Understanding the views of children </w:t>
      </w:r>
    </w:p>
    <w:p w14:paraId="1AA3E41A" w14:textId="77777777" w:rsidR="00BF069D" w:rsidRDefault="00BF069D" w:rsidP="00BF069D">
      <w:pPr>
        <w:pStyle w:val="ListParagraph"/>
        <w:numPr>
          <w:ilvl w:val="0"/>
          <w:numId w:val="43"/>
        </w:numPr>
        <w:spacing w:after="160" w:line="259" w:lineRule="auto"/>
        <w:jc w:val="both"/>
        <w:rPr>
          <w:rFonts w:ascii="Visby Round CF" w:hAnsi="Visby Round CF"/>
        </w:rPr>
      </w:pPr>
      <w:r w:rsidRPr="005F16E4">
        <w:rPr>
          <w:rFonts w:ascii="Visby Round CF" w:hAnsi="Visby Round CF"/>
        </w:rPr>
        <w:t xml:space="preserve">Encourage a culture of listening to children and taking account of their wishes and feelings, among all staff, and in any measures the school may put in place to protect them. </w:t>
      </w:r>
    </w:p>
    <w:p w14:paraId="1C7282A7" w14:textId="77777777" w:rsidR="00BF069D" w:rsidRDefault="00BF069D" w:rsidP="00BF069D">
      <w:pPr>
        <w:pStyle w:val="ListParagraph"/>
        <w:numPr>
          <w:ilvl w:val="0"/>
          <w:numId w:val="43"/>
        </w:numPr>
        <w:spacing w:after="160" w:line="259" w:lineRule="auto"/>
        <w:jc w:val="both"/>
        <w:rPr>
          <w:rFonts w:ascii="Visby Round CF" w:hAnsi="Visby Round CF"/>
        </w:rPr>
      </w:pPr>
      <w:r w:rsidRPr="005F16E4">
        <w:rPr>
          <w:rFonts w:ascii="Visby Round CF" w:hAnsi="Visby Round CF"/>
        </w:rPr>
        <w:t xml:space="preserve">Understand the difficulties that children may have in approaching staff about their circumstances and consider how to build trusted relationships which facilitate communication. </w:t>
      </w:r>
    </w:p>
    <w:p w14:paraId="700B05E6" w14:textId="77777777" w:rsidR="00BF069D" w:rsidRDefault="00BF069D" w:rsidP="00BF069D">
      <w:pPr>
        <w:jc w:val="both"/>
        <w:rPr>
          <w:rFonts w:ascii="Visby Round CF" w:hAnsi="Visby Round CF"/>
        </w:rPr>
      </w:pPr>
      <w:r w:rsidRPr="005F16E4">
        <w:rPr>
          <w:rFonts w:ascii="Visby Round CF" w:hAnsi="Visby Round CF"/>
        </w:rPr>
        <w:t xml:space="preserve">Holding and sharing information </w:t>
      </w:r>
    </w:p>
    <w:p w14:paraId="71EE4276" w14:textId="77777777" w:rsidR="00BF069D" w:rsidRDefault="00BF069D" w:rsidP="00BF069D">
      <w:pPr>
        <w:pStyle w:val="ListParagraph"/>
        <w:numPr>
          <w:ilvl w:val="0"/>
          <w:numId w:val="44"/>
        </w:numPr>
        <w:spacing w:after="160" w:line="259" w:lineRule="auto"/>
        <w:jc w:val="both"/>
        <w:rPr>
          <w:rFonts w:ascii="Visby Round CF" w:hAnsi="Visby Round CF"/>
        </w:rPr>
      </w:pPr>
      <w:r w:rsidRPr="005F16E4">
        <w:rPr>
          <w:rFonts w:ascii="Visby Round CF" w:hAnsi="Visby Round CF"/>
        </w:rPr>
        <w:t xml:space="preserve">Understand the importance of information sharing, both within the school, with other schools and colleges on transfer, and with the safeguarding partners, other agencies, organisations and practitioners. </w:t>
      </w:r>
    </w:p>
    <w:p w14:paraId="5C789716" w14:textId="77777777" w:rsidR="00BF069D" w:rsidRDefault="00BF069D" w:rsidP="00BF069D">
      <w:pPr>
        <w:pStyle w:val="ListParagraph"/>
        <w:numPr>
          <w:ilvl w:val="0"/>
          <w:numId w:val="44"/>
        </w:numPr>
        <w:spacing w:after="160" w:line="259" w:lineRule="auto"/>
        <w:jc w:val="both"/>
        <w:rPr>
          <w:rFonts w:ascii="Visby Round CF" w:hAnsi="Visby Round CF"/>
        </w:rPr>
      </w:pPr>
      <w:r w:rsidRPr="005F16E4">
        <w:rPr>
          <w:rFonts w:ascii="Visby Round CF" w:hAnsi="Visby Round CF"/>
        </w:rPr>
        <w:t xml:space="preserve">Understand relevant data protection legislation and regulations, especially the Data Protection Act 2018 and the UK General Data Protection Regulation (UK GDPR). </w:t>
      </w:r>
    </w:p>
    <w:p w14:paraId="19490854" w14:textId="77777777" w:rsidR="00BF069D" w:rsidRDefault="00BF069D" w:rsidP="00BF069D">
      <w:pPr>
        <w:pStyle w:val="ListParagraph"/>
        <w:numPr>
          <w:ilvl w:val="0"/>
          <w:numId w:val="44"/>
        </w:numPr>
        <w:spacing w:after="160" w:line="259" w:lineRule="auto"/>
        <w:jc w:val="both"/>
        <w:rPr>
          <w:rFonts w:ascii="Visby Round CF" w:hAnsi="Visby Round CF"/>
        </w:rPr>
      </w:pPr>
      <w:r w:rsidRPr="005F16E4">
        <w:rPr>
          <w:rFonts w:ascii="Visby Round CF" w:hAnsi="Visby Round CF"/>
        </w:rPr>
        <w:t>Keep detailed, accurate, secure written records of concerns and referrals.</w:t>
      </w:r>
    </w:p>
    <w:p w14:paraId="21D1301F" w14:textId="77777777" w:rsidR="00BF069D" w:rsidRPr="007F17D0" w:rsidRDefault="00BF069D" w:rsidP="00BF069D">
      <w:pPr>
        <w:jc w:val="both"/>
        <w:rPr>
          <w:rFonts w:ascii="Visby Round CF" w:hAnsi="Visby Round CF"/>
        </w:rPr>
      </w:pPr>
      <w:r w:rsidRPr="007F17D0">
        <w:rPr>
          <w:rFonts w:ascii="Visby Round CF" w:hAnsi="Visby Round CF"/>
        </w:rPr>
        <w:t xml:space="preserve">Filtering and monitoring </w:t>
      </w:r>
    </w:p>
    <w:p w14:paraId="712FD22D" w14:textId="77777777" w:rsidR="00BF069D" w:rsidRDefault="00BF069D" w:rsidP="00BF069D">
      <w:pPr>
        <w:pStyle w:val="ListParagraph"/>
        <w:numPr>
          <w:ilvl w:val="0"/>
          <w:numId w:val="45"/>
        </w:numPr>
        <w:spacing w:after="160" w:line="259" w:lineRule="auto"/>
        <w:jc w:val="both"/>
        <w:rPr>
          <w:rFonts w:ascii="Visby Round CF" w:hAnsi="Visby Round CF"/>
        </w:rPr>
      </w:pPr>
      <w:r w:rsidRPr="005F16E4">
        <w:rPr>
          <w:rFonts w:ascii="Visby Round CF" w:hAnsi="Visby Round CF"/>
        </w:rPr>
        <w:t xml:space="preserve">Understand the filtering and monitoring systems and processes in place in the school, including how to manage them effectively and escalate concerns when identified. </w:t>
      </w:r>
    </w:p>
    <w:p w14:paraId="529EFC09" w14:textId="77777777" w:rsidR="00BF069D" w:rsidRDefault="00BF069D" w:rsidP="00BF069D">
      <w:pPr>
        <w:pStyle w:val="ListParagraph"/>
        <w:numPr>
          <w:ilvl w:val="0"/>
          <w:numId w:val="45"/>
        </w:numPr>
        <w:spacing w:after="160" w:line="259" w:lineRule="auto"/>
        <w:jc w:val="both"/>
        <w:rPr>
          <w:rFonts w:ascii="Visby Round CF" w:hAnsi="Visby Round CF"/>
        </w:rPr>
      </w:pPr>
      <w:r w:rsidRPr="005F16E4">
        <w:rPr>
          <w:rFonts w:ascii="Visby Round CF" w:hAnsi="Visby Round CF"/>
        </w:rPr>
        <w:t>Make sure that the filtering and monitoring systems and processes block harmful and inappropriate content without unreasonably impacting teaching and learning.</w:t>
      </w:r>
    </w:p>
    <w:p w14:paraId="3837D07E" w14:textId="77777777" w:rsidR="00BF069D" w:rsidRDefault="00BF069D" w:rsidP="00BF069D">
      <w:pPr>
        <w:pStyle w:val="ListParagraph"/>
        <w:numPr>
          <w:ilvl w:val="0"/>
          <w:numId w:val="45"/>
        </w:numPr>
        <w:spacing w:after="160" w:line="259" w:lineRule="auto"/>
        <w:jc w:val="both"/>
        <w:rPr>
          <w:rFonts w:ascii="Visby Round CF" w:hAnsi="Visby Round CF"/>
        </w:rPr>
      </w:pPr>
      <w:r w:rsidRPr="005F16E4">
        <w:rPr>
          <w:rFonts w:ascii="Visby Round CF" w:hAnsi="Visby Round CF"/>
        </w:rPr>
        <w:t xml:space="preserve">Review filtering and monitoring provision at least annually. </w:t>
      </w:r>
    </w:p>
    <w:p w14:paraId="205D98B5" w14:textId="77777777" w:rsidR="00BF069D" w:rsidRDefault="00BF069D" w:rsidP="00DA0A57">
      <w:pPr>
        <w:spacing w:after="175" w:line="259" w:lineRule="auto"/>
        <w:rPr>
          <w:rFonts w:ascii="Visby Round CF" w:hAnsi="Visby Round CF" w:cs="Arial"/>
        </w:rPr>
      </w:pPr>
    </w:p>
    <w:p w14:paraId="1D60873F" w14:textId="6317BA94" w:rsidR="00DA0A57" w:rsidRDefault="00DA0A57" w:rsidP="00DA0A57">
      <w:pPr>
        <w:spacing w:after="175" w:line="259" w:lineRule="auto"/>
        <w:rPr>
          <w:rFonts w:ascii="Visby Round CF" w:hAnsi="Visby Round CF" w:cs="Arial"/>
          <w:b/>
          <w:bCs/>
          <w:u w:val="single"/>
        </w:rPr>
      </w:pPr>
      <w:r w:rsidRPr="0009417C">
        <w:rPr>
          <w:rFonts w:ascii="Visby Round CF" w:hAnsi="Visby Round CF" w:cs="Arial"/>
          <w:b/>
          <w:bCs/>
          <w:u w:val="single"/>
        </w:rPr>
        <w:lastRenderedPageBreak/>
        <w:t xml:space="preserve">Other </w:t>
      </w:r>
    </w:p>
    <w:p w14:paraId="2E988E8B" w14:textId="2B493D02" w:rsidR="001C1E71" w:rsidRDefault="001B49D7" w:rsidP="001C1E71">
      <w:pPr>
        <w:pStyle w:val="ListParagraph"/>
        <w:numPr>
          <w:ilvl w:val="0"/>
          <w:numId w:val="12"/>
        </w:numPr>
        <w:spacing w:after="175" w:line="259" w:lineRule="auto"/>
        <w:rPr>
          <w:rFonts w:ascii="Visby Round CF" w:hAnsi="Visby Round CF" w:cs="Arial"/>
        </w:rPr>
      </w:pPr>
      <w:r>
        <w:rPr>
          <w:rFonts w:ascii="Visby Round CF" w:hAnsi="Visby Round CF" w:cs="Arial"/>
        </w:rPr>
        <w:t>Maintain confidentiality at al times in respect of school-related matters and to prevent disclosure of confidential and sensitive information.</w:t>
      </w:r>
    </w:p>
    <w:p w14:paraId="4D4C6F54" w14:textId="5EDEFAD2" w:rsidR="001B49D7" w:rsidRDefault="001B49D7" w:rsidP="001C1E71">
      <w:pPr>
        <w:pStyle w:val="ListParagraph"/>
        <w:numPr>
          <w:ilvl w:val="0"/>
          <w:numId w:val="12"/>
        </w:numPr>
        <w:spacing w:after="175" w:line="259" w:lineRule="auto"/>
        <w:rPr>
          <w:rFonts w:ascii="Visby Round CF" w:hAnsi="Visby Round CF" w:cs="Arial"/>
        </w:rPr>
      </w:pPr>
      <w:r>
        <w:rPr>
          <w:rFonts w:ascii="Visby Round CF" w:hAnsi="Visby Round CF" w:cs="Arial"/>
        </w:rPr>
        <w:t>Participate as a member of the school community in promoting the work of the school.</w:t>
      </w:r>
    </w:p>
    <w:p w14:paraId="6EDE9B7B" w14:textId="51B7C09A" w:rsidR="001B49D7" w:rsidRDefault="001B49D7" w:rsidP="001C1E71">
      <w:pPr>
        <w:pStyle w:val="ListParagraph"/>
        <w:numPr>
          <w:ilvl w:val="0"/>
          <w:numId w:val="12"/>
        </w:numPr>
        <w:spacing w:after="175" w:line="259" w:lineRule="auto"/>
        <w:rPr>
          <w:rFonts w:ascii="Visby Round CF" w:hAnsi="Visby Round CF" w:cs="Arial"/>
        </w:rPr>
      </w:pPr>
      <w:r>
        <w:rPr>
          <w:rFonts w:ascii="Visby Round CF" w:hAnsi="Visby Round CF" w:cs="Arial"/>
        </w:rPr>
        <w:t>Undertake any other duties, tasks and responsibilities appropriate to the level of this post as directed by the headteacher/ line manager..</w:t>
      </w:r>
    </w:p>
    <w:p w14:paraId="5C1AB941" w14:textId="77777777" w:rsidR="001B49D7" w:rsidRDefault="001B49D7" w:rsidP="001B49D7">
      <w:pPr>
        <w:spacing w:after="175" w:line="259" w:lineRule="auto"/>
        <w:rPr>
          <w:rFonts w:ascii="Visby Round CF" w:hAnsi="Visby Round CF" w:cs="Arial"/>
        </w:rPr>
      </w:pPr>
    </w:p>
    <w:p w14:paraId="26EE6551" w14:textId="77777777" w:rsidR="001B49D7" w:rsidRPr="001B49D7" w:rsidRDefault="001B49D7" w:rsidP="001B49D7">
      <w:pPr>
        <w:spacing w:after="175" w:line="259" w:lineRule="auto"/>
        <w:rPr>
          <w:rFonts w:ascii="Visby Round CF" w:hAnsi="Visby Round CF" w:cs="Arial"/>
        </w:rPr>
      </w:pPr>
    </w:p>
    <w:p w14:paraId="5ED904C7" w14:textId="77777777" w:rsidR="001B49D7" w:rsidRPr="001B49D7" w:rsidRDefault="001B49D7" w:rsidP="001B49D7">
      <w:pPr>
        <w:spacing w:after="175" w:line="259" w:lineRule="auto"/>
        <w:ind w:left="360"/>
        <w:rPr>
          <w:rFonts w:ascii="Visby Round CF" w:hAnsi="Visby Round CF" w:cs="Arial"/>
        </w:rPr>
      </w:pPr>
    </w:p>
    <w:p w14:paraId="64CB0A5D" w14:textId="36634FEA" w:rsidR="00DA0A57" w:rsidRDefault="00DA0A57" w:rsidP="00DA0A57">
      <w:pPr>
        <w:spacing w:after="175" w:line="259" w:lineRule="auto"/>
        <w:ind w:left="720"/>
        <w:rPr>
          <w:rFonts w:ascii="Visby Round CF" w:hAnsi="Visby Round CF" w:cs="Arial"/>
        </w:rPr>
      </w:pPr>
    </w:p>
    <w:p w14:paraId="1AFDA724" w14:textId="77777777" w:rsidR="00C93E8C" w:rsidRPr="00DA0A57" w:rsidRDefault="00C93E8C" w:rsidP="00DA0A57">
      <w:pPr>
        <w:spacing w:after="175" w:line="259" w:lineRule="auto"/>
        <w:ind w:left="720"/>
        <w:rPr>
          <w:rFonts w:ascii="Visby Round CF" w:hAnsi="Visby Round CF" w:cs="Arial"/>
        </w:rPr>
      </w:pPr>
    </w:p>
    <w:p w14:paraId="6135E561" w14:textId="28956148" w:rsidR="00494820" w:rsidRDefault="00494820" w:rsidP="0009417C">
      <w:pPr>
        <w:spacing w:after="175" w:line="259" w:lineRule="auto"/>
        <w:rPr>
          <w:rFonts w:ascii="Visby Round CF" w:hAnsi="Visby Round CF" w:cs="Arial"/>
        </w:rPr>
      </w:pPr>
    </w:p>
    <w:p w14:paraId="24BE23B7" w14:textId="77777777" w:rsidR="006C3B38" w:rsidRDefault="006C3B38" w:rsidP="0009417C">
      <w:pPr>
        <w:spacing w:after="175" w:line="259" w:lineRule="auto"/>
        <w:rPr>
          <w:rFonts w:ascii="Visby Round CF" w:hAnsi="Visby Round CF" w:cs="Arial"/>
        </w:rPr>
      </w:pPr>
    </w:p>
    <w:p w14:paraId="44653C54" w14:textId="77777777" w:rsidR="006C3B38" w:rsidRDefault="006C3B38" w:rsidP="0009417C">
      <w:pPr>
        <w:spacing w:after="175" w:line="259" w:lineRule="auto"/>
        <w:rPr>
          <w:rFonts w:ascii="Visby Round CF" w:hAnsi="Visby Round CF" w:cs="Arial"/>
        </w:rPr>
      </w:pPr>
    </w:p>
    <w:p w14:paraId="7104E69B" w14:textId="77777777" w:rsidR="006C3B38" w:rsidRDefault="006C3B38" w:rsidP="0009417C">
      <w:pPr>
        <w:spacing w:after="175" w:line="259" w:lineRule="auto"/>
        <w:rPr>
          <w:rFonts w:ascii="Visby Round CF" w:hAnsi="Visby Round CF" w:cs="Arial"/>
        </w:rPr>
      </w:pPr>
    </w:p>
    <w:p w14:paraId="4875CA69" w14:textId="77777777" w:rsidR="006C3B38" w:rsidRDefault="006C3B38" w:rsidP="0009417C">
      <w:pPr>
        <w:spacing w:after="175" w:line="259" w:lineRule="auto"/>
        <w:rPr>
          <w:rFonts w:ascii="Visby Round CF" w:hAnsi="Visby Round CF" w:cs="Arial"/>
        </w:rPr>
      </w:pPr>
    </w:p>
    <w:p w14:paraId="44DFDE3E" w14:textId="77777777" w:rsidR="006C3B38" w:rsidRDefault="006C3B38" w:rsidP="0009417C">
      <w:pPr>
        <w:spacing w:after="175" w:line="259" w:lineRule="auto"/>
        <w:rPr>
          <w:rFonts w:ascii="Visby Round CF" w:hAnsi="Visby Round CF" w:cs="Arial"/>
        </w:rPr>
      </w:pPr>
    </w:p>
    <w:p w14:paraId="387C7FB5" w14:textId="77777777" w:rsidR="006C3B38" w:rsidRDefault="006C3B38" w:rsidP="0009417C">
      <w:pPr>
        <w:spacing w:after="175" w:line="259" w:lineRule="auto"/>
        <w:rPr>
          <w:rFonts w:ascii="Visby Round CF" w:hAnsi="Visby Round CF" w:cs="Arial"/>
        </w:rPr>
      </w:pPr>
    </w:p>
    <w:p w14:paraId="6B66ED4B" w14:textId="77777777" w:rsidR="006C3B38" w:rsidRDefault="006C3B38" w:rsidP="0009417C">
      <w:pPr>
        <w:spacing w:after="175" w:line="259" w:lineRule="auto"/>
        <w:rPr>
          <w:rFonts w:ascii="Visby Round CF" w:hAnsi="Visby Round CF" w:cs="Arial"/>
        </w:rPr>
      </w:pPr>
    </w:p>
    <w:p w14:paraId="2F982D64" w14:textId="77777777" w:rsidR="006C3B38" w:rsidRDefault="006C3B38" w:rsidP="0009417C">
      <w:pPr>
        <w:spacing w:after="175" w:line="259" w:lineRule="auto"/>
        <w:rPr>
          <w:rFonts w:ascii="Visby Round CF" w:hAnsi="Visby Round CF" w:cs="Arial"/>
        </w:rPr>
      </w:pPr>
    </w:p>
    <w:p w14:paraId="5E5B10CE" w14:textId="77777777" w:rsidR="006C3B38" w:rsidRDefault="006C3B38" w:rsidP="0009417C">
      <w:pPr>
        <w:spacing w:after="175" w:line="259" w:lineRule="auto"/>
        <w:rPr>
          <w:rFonts w:ascii="Visby Round CF" w:hAnsi="Visby Round CF" w:cs="Arial"/>
        </w:rPr>
      </w:pPr>
    </w:p>
    <w:p w14:paraId="1AF286F1" w14:textId="77777777" w:rsidR="006C3B38" w:rsidRDefault="006C3B38" w:rsidP="0009417C">
      <w:pPr>
        <w:spacing w:after="175" w:line="259" w:lineRule="auto"/>
        <w:rPr>
          <w:rFonts w:ascii="Visby Round CF" w:hAnsi="Visby Round CF" w:cs="Arial"/>
        </w:rPr>
      </w:pPr>
    </w:p>
    <w:p w14:paraId="6AA1BBC8" w14:textId="77777777" w:rsidR="006C3B38" w:rsidRDefault="006C3B38" w:rsidP="0009417C">
      <w:pPr>
        <w:spacing w:after="175" w:line="259" w:lineRule="auto"/>
        <w:rPr>
          <w:rFonts w:ascii="Visby Round CF" w:hAnsi="Visby Round CF" w:cs="Arial"/>
        </w:rPr>
      </w:pPr>
    </w:p>
    <w:p w14:paraId="7CA25740" w14:textId="77777777" w:rsidR="006C3B38" w:rsidRDefault="006C3B38" w:rsidP="0009417C">
      <w:pPr>
        <w:spacing w:after="175" w:line="259" w:lineRule="auto"/>
        <w:rPr>
          <w:rFonts w:ascii="Visby Round CF" w:hAnsi="Visby Round CF" w:cs="Arial"/>
        </w:rPr>
      </w:pPr>
    </w:p>
    <w:p w14:paraId="6A26ACA1" w14:textId="77777777" w:rsidR="006C3B38" w:rsidRDefault="006C3B38" w:rsidP="0009417C">
      <w:pPr>
        <w:spacing w:after="175" w:line="259" w:lineRule="auto"/>
        <w:rPr>
          <w:rFonts w:ascii="Visby Round CF" w:hAnsi="Visby Round CF" w:cs="Arial"/>
        </w:rPr>
      </w:pPr>
    </w:p>
    <w:p w14:paraId="37B965BF" w14:textId="77777777" w:rsidR="006C3B38" w:rsidRPr="0009417C" w:rsidRDefault="006C3B38" w:rsidP="0009417C">
      <w:pPr>
        <w:spacing w:after="175" w:line="259" w:lineRule="auto"/>
        <w:rPr>
          <w:rFonts w:ascii="Visby Round CF" w:hAnsi="Visby Round CF" w:cs="Arial"/>
        </w:rPr>
      </w:pPr>
    </w:p>
    <w:p w14:paraId="4740A4D6" w14:textId="77777777" w:rsidR="00E6038A" w:rsidRDefault="00E6038A">
      <w:pPr>
        <w:rPr>
          <w:rFonts w:ascii="Visby Round CF" w:hAnsi="Visby Round CF" w:cs="Arial"/>
          <w:b/>
          <w:u w:val="single"/>
        </w:rPr>
      </w:pPr>
      <w:r>
        <w:rPr>
          <w:rFonts w:ascii="Visby Round CF" w:hAnsi="Visby Round CF" w:cs="Arial"/>
          <w:b/>
          <w:u w:val="single"/>
        </w:rPr>
        <w:br w:type="page"/>
      </w:r>
    </w:p>
    <w:p w14:paraId="6BAD95A6" w14:textId="09D83A48" w:rsidR="00494820" w:rsidRPr="00DC1AAA" w:rsidRDefault="00494820" w:rsidP="00C93E8C">
      <w:pPr>
        <w:jc w:val="center"/>
        <w:rPr>
          <w:rFonts w:ascii="Visby Round CF" w:hAnsi="Visby Round CF" w:cs="Arial"/>
          <w:b/>
          <w:u w:val="single"/>
        </w:rPr>
      </w:pPr>
      <w:r w:rsidRPr="00DC1AAA">
        <w:rPr>
          <w:rFonts w:ascii="Visby Round CF" w:hAnsi="Visby Round CF" w:cs="Arial"/>
          <w:b/>
          <w:u w:val="single"/>
        </w:rPr>
        <w:lastRenderedPageBreak/>
        <w:t>Person Specification</w:t>
      </w:r>
    </w:p>
    <w:p w14:paraId="7D52F238" w14:textId="77777777" w:rsidR="00494820" w:rsidRPr="00DC1AAA" w:rsidRDefault="00494820" w:rsidP="00494820">
      <w:pPr>
        <w:pStyle w:val="ListParagraph"/>
        <w:ind w:left="360"/>
        <w:jc w:val="both"/>
        <w:rPr>
          <w:rFonts w:ascii="Visby Round CF" w:hAnsi="Visby Round CF" w:cs="Arial"/>
        </w:rPr>
      </w:pPr>
    </w:p>
    <w:p w14:paraId="7223445A" w14:textId="77777777" w:rsidR="00494820" w:rsidRPr="00DC1AAA" w:rsidRDefault="00494820" w:rsidP="00494820">
      <w:pPr>
        <w:pStyle w:val="ListParagraph"/>
        <w:ind w:left="360"/>
        <w:jc w:val="both"/>
        <w:rPr>
          <w:rFonts w:ascii="Visby Round CF" w:hAnsi="Visby Round CF" w:cs="Arial"/>
          <w:b/>
        </w:rPr>
      </w:pPr>
      <w:r w:rsidRPr="00DC1AAA">
        <w:rPr>
          <w:rFonts w:ascii="Visby Round CF" w:hAnsi="Visby Round CF" w:cs="Arial"/>
          <w:b/>
        </w:rPr>
        <w:t xml:space="preserve">Education and qualifications </w:t>
      </w:r>
    </w:p>
    <w:tbl>
      <w:tblPr>
        <w:tblStyle w:val="TableGrid"/>
        <w:tblW w:w="0" w:type="auto"/>
        <w:tblInd w:w="-5" w:type="dxa"/>
        <w:tblLook w:val="04A0" w:firstRow="1" w:lastRow="0" w:firstColumn="1" w:lastColumn="0" w:noHBand="0" w:noVBand="1"/>
      </w:tblPr>
      <w:tblGrid>
        <w:gridCol w:w="4509"/>
        <w:gridCol w:w="4512"/>
      </w:tblGrid>
      <w:tr w:rsidR="00494820" w:rsidRPr="00DC1AAA" w14:paraId="215DD286" w14:textId="77777777" w:rsidTr="005B0113">
        <w:tc>
          <w:tcPr>
            <w:tcW w:w="4509" w:type="dxa"/>
            <w:shd w:val="clear" w:color="auto" w:fill="BFBFBF" w:themeFill="background1" w:themeFillShade="BF"/>
          </w:tcPr>
          <w:p w14:paraId="4E023432" w14:textId="77777777" w:rsidR="00494820" w:rsidRPr="00DC1AAA" w:rsidRDefault="00494820" w:rsidP="00C93E8C">
            <w:pPr>
              <w:pStyle w:val="ListParagraph"/>
              <w:ind w:left="0"/>
              <w:jc w:val="center"/>
              <w:rPr>
                <w:rFonts w:ascii="Visby Round CF" w:hAnsi="Visby Round CF" w:cs="Arial"/>
                <w:b/>
              </w:rPr>
            </w:pPr>
            <w:r w:rsidRPr="00DC1AAA">
              <w:rPr>
                <w:rFonts w:ascii="Visby Round CF" w:hAnsi="Visby Round CF" w:cs="Arial"/>
                <w:b/>
              </w:rPr>
              <w:t>Essential</w:t>
            </w:r>
          </w:p>
        </w:tc>
        <w:tc>
          <w:tcPr>
            <w:tcW w:w="4512" w:type="dxa"/>
            <w:shd w:val="clear" w:color="auto" w:fill="BFBFBF" w:themeFill="background1" w:themeFillShade="BF"/>
          </w:tcPr>
          <w:p w14:paraId="4599339C" w14:textId="77777777" w:rsidR="00494820" w:rsidRPr="00DC1AAA" w:rsidRDefault="00494820" w:rsidP="00C93E8C">
            <w:pPr>
              <w:pStyle w:val="ListParagraph"/>
              <w:ind w:left="0"/>
              <w:jc w:val="center"/>
              <w:rPr>
                <w:rFonts w:ascii="Visby Round CF" w:hAnsi="Visby Round CF" w:cs="Arial"/>
                <w:b/>
              </w:rPr>
            </w:pPr>
            <w:r w:rsidRPr="00DC1AAA">
              <w:rPr>
                <w:rFonts w:ascii="Visby Round CF" w:hAnsi="Visby Round CF" w:cs="Arial"/>
                <w:b/>
              </w:rPr>
              <w:t>Desirable</w:t>
            </w:r>
          </w:p>
        </w:tc>
      </w:tr>
      <w:tr w:rsidR="005B0113" w:rsidRPr="00DC1AAA" w14:paraId="4BD47930" w14:textId="77777777" w:rsidTr="00E061A5">
        <w:trPr>
          <w:trHeight w:val="2454"/>
        </w:trPr>
        <w:tc>
          <w:tcPr>
            <w:tcW w:w="4509" w:type="dxa"/>
          </w:tcPr>
          <w:p w14:paraId="78E6348A" w14:textId="77777777" w:rsidR="005B0113" w:rsidRPr="0009417C" w:rsidRDefault="005B0113" w:rsidP="006C3B38">
            <w:pPr>
              <w:spacing w:after="26" w:line="248" w:lineRule="auto"/>
              <w:ind w:right="567"/>
              <w:jc w:val="both"/>
              <w:rPr>
                <w:rFonts w:ascii="Visby Round CF" w:hAnsi="Visby Round CF" w:cs="Arial"/>
              </w:rPr>
            </w:pPr>
            <w:r>
              <w:rPr>
                <w:rFonts w:ascii="Visby Round CF" w:hAnsi="Visby Round CF" w:cs="Arial"/>
              </w:rPr>
              <w:t>GSCE English Maths, Grade C/ 4-9, or equivalent</w:t>
            </w:r>
          </w:p>
          <w:p w14:paraId="327A933C" w14:textId="77777777" w:rsidR="005B0113" w:rsidRPr="0009417C" w:rsidRDefault="005B0113" w:rsidP="0009417C">
            <w:pPr>
              <w:spacing w:after="26" w:line="248" w:lineRule="auto"/>
              <w:ind w:right="567"/>
              <w:jc w:val="both"/>
              <w:rPr>
                <w:rFonts w:ascii="Visby Round CF" w:hAnsi="Visby Round CF" w:cs="Arial"/>
              </w:rPr>
            </w:pPr>
            <w:r>
              <w:rPr>
                <w:rFonts w:ascii="Visby Round CF" w:hAnsi="Visby Round CF" w:cs="Arial"/>
              </w:rPr>
              <w:t>Excellent verbal and written skills</w:t>
            </w:r>
          </w:p>
          <w:p w14:paraId="236F3D70" w14:textId="77777777" w:rsidR="005B0113" w:rsidRPr="00DC1AAA" w:rsidRDefault="005B0113" w:rsidP="0009417C">
            <w:pPr>
              <w:pStyle w:val="ListParagraph"/>
              <w:ind w:left="0"/>
              <w:jc w:val="both"/>
              <w:rPr>
                <w:rFonts w:ascii="Visby Round CF" w:eastAsia="Times New Roman" w:hAnsi="Visby Round CF" w:cs="Times New Roman"/>
                <w:szCs w:val="20"/>
              </w:rPr>
            </w:pPr>
            <w:r>
              <w:rPr>
                <w:rFonts w:ascii="Visby Round CF" w:eastAsia="Times New Roman" w:hAnsi="Visby Round CF" w:cs="Times New Roman"/>
                <w:szCs w:val="20"/>
              </w:rPr>
              <w:t>Ability to understand personal care and medical processes within a school setting</w:t>
            </w:r>
          </w:p>
          <w:p w14:paraId="7D94C6F4" w14:textId="77777777" w:rsidR="005B0113" w:rsidRPr="00DC1AAA" w:rsidRDefault="005B0113" w:rsidP="0009417C">
            <w:pPr>
              <w:pStyle w:val="ListParagraph"/>
              <w:ind w:left="0"/>
              <w:jc w:val="both"/>
              <w:rPr>
                <w:rFonts w:ascii="Visby Round CF" w:eastAsia="Times New Roman" w:hAnsi="Visby Round CF" w:cs="Times New Roman"/>
                <w:szCs w:val="20"/>
              </w:rPr>
            </w:pPr>
            <w:r>
              <w:rPr>
                <w:rFonts w:ascii="Visby Round CF" w:eastAsia="Times New Roman" w:hAnsi="Visby Round CF" w:cs="Times New Roman"/>
                <w:szCs w:val="20"/>
              </w:rPr>
              <w:t>An understanding of safeguarding and confidentiality</w:t>
            </w:r>
          </w:p>
          <w:p w14:paraId="276212E8" w14:textId="4FA1739A" w:rsidR="005B0113" w:rsidRPr="0009417C" w:rsidRDefault="005B0113" w:rsidP="0009417C">
            <w:pPr>
              <w:pStyle w:val="ListParagraph"/>
              <w:ind w:left="0"/>
              <w:jc w:val="both"/>
              <w:rPr>
                <w:rFonts w:ascii="Visby Round CF" w:hAnsi="Visby Round CF" w:cs="Arial"/>
              </w:rPr>
            </w:pPr>
            <w:r>
              <w:rPr>
                <w:rFonts w:ascii="Visby Round CF" w:eastAsia="Times New Roman" w:hAnsi="Visby Round CF" w:cs="Times New Roman"/>
                <w:szCs w:val="20"/>
              </w:rPr>
              <w:t>Qualification in administration of medication</w:t>
            </w:r>
          </w:p>
        </w:tc>
        <w:tc>
          <w:tcPr>
            <w:tcW w:w="4512" w:type="dxa"/>
          </w:tcPr>
          <w:p w14:paraId="213F8C49" w14:textId="77777777" w:rsidR="005B0113" w:rsidRPr="00DC1AAA" w:rsidRDefault="005B0113" w:rsidP="0009417C">
            <w:pPr>
              <w:pStyle w:val="ListParagraph"/>
              <w:ind w:left="0"/>
              <w:jc w:val="both"/>
              <w:rPr>
                <w:rFonts w:ascii="Visby Round CF" w:hAnsi="Visby Round CF" w:cs="Arial"/>
              </w:rPr>
            </w:pPr>
            <w:r>
              <w:rPr>
                <w:rFonts w:ascii="Visby Round CF" w:hAnsi="Visby Round CF" w:cs="Arial"/>
              </w:rPr>
              <w:t>First Aid trained</w:t>
            </w:r>
          </w:p>
          <w:p w14:paraId="1DF590EE" w14:textId="77777777" w:rsidR="005B0113" w:rsidRPr="00DC1AAA" w:rsidRDefault="005B0113" w:rsidP="0009417C">
            <w:pPr>
              <w:pStyle w:val="ListParagraph"/>
              <w:ind w:left="0"/>
              <w:jc w:val="both"/>
              <w:rPr>
                <w:rFonts w:ascii="Visby Round CF" w:hAnsi="Visby Round CF" w:cs="Arial"/>
              </w:rPr>
            </w:pPr>
            <w:r>
              <w:rPr>
                <w:rFonts w:ascii="Visby Round CF" w:hAnsi="Visby Round CF" w:cs="Arial"/>
              </w:rPr>
              <w:t>Moving and Handling training</w:t>
            </w:r>
          </w:p>
          <w:p w14:paraId="70C5CE14" w14:textId="77777777" w:rsidR="005B0113" w:rsidRPr="0009417C" w:rsidRDefault="005B0113" w:rsidP="0009417C">
            <w:pPr>
              <w:spacing w:after="26" w:line="248" w:lineRule="auto"/>
              <w:ind w:right="567"/>
              <w:jc w:val="both"/>
              <w:rPr>
                <w:rFonts w:ascii="Visby Round CF" w:hAnsi="Visby Round CF" w:cs="Arial"/>
              </w:rPr>
            </w:pPr>
            <w:r>
              <w:rPr>
                <w:rFonts w:ascii="Visby Round CF" w:hAnsi="Visby Round CF" w:cs="Arial"/>
              </w:rPr>
              <w:t xml:space="preserve">An understanding of learners with Autism </w:t>
            </w:r>
          </w:p>
          <w:p w14:paraId="6F7FCA60" w14:textId="77777777" w:rsidR="005B0113" w:rsidRPr="00DC1AAA" w:rsidRDefault="005B0113" w:rsidP="0009417C">
            <w:pPr>
              <w:pStyle w:val="ListParagraph"/>
              <w:ind w:left="0"/>
              <w:jc w:val="both"/>
              <w:rPr>
                <w:rFonts w:ascii="Visby Round CF" w:hAnsi="Visby Round CF" w:cs="Arial"/>
              </w:rPr>
            </w:pPr>
            <w:r>
              <w:rPr>
                <w:rFonts w:ascii="Visby Round CF" w:hAnsi="Visby Round CF" w:cs="Arial"/>
              </w:rPr>
              <w:t>Epilepsy trained</w:t>
            </w:r>
          </w:p>
          <w:p w14:paraId="1483C17C" w14:textId="77777777" w:rsidR="005B0113" w:rsidRPr="00DC1AAA" w:rsidRDefault="005B0113" w:rsidP="005B0113">
            <w:pPr>
              <w:spacing w:after="26" w:line="248" w:lineRule="auto"/>
              <w:ind w:right="567"/>
              <w:jc w:val="both"/>
              <w:rPr>
                <w:rFonts w:ascii="Visby Round CF" w:hAnsi="Visby Round CF" w:cs="Arial"/>
              </w:rPr>
            </w:pPr>
            <w:r>
              <w:rPr>
                <w:rFonts w:ascii="Visby Round CF" w:hAnsi="Visby Round CF" w:cs="Arial"/>
              </w:rPr>
              <w:t>Diabetes trained</w:t>
            </w:r>
          </w:p>
          <w:p w14:paraId="787C18E8" w14:textId="1DA26839" w:rsidR="005B0113" w:rsidRPr="00DC1AAA" w:rsidRDefault="005B0113" w:rsidP="005B0113">
            <w:pPr>
              <w:spacing w:after="26" w:line="248" w:lineRule="auto"/>
              <w:ind w:right="567"/>
              <w:jc w:val="both"/>
              <w:rPr>
                <w:rFonts w:ascii="Visby Round CF" w:hAnsi="Visby Round CF" w:cs="Arial"/>
              </w:rPr>
            </w:pPr>
            <w:r>
              <w:rPr>
                <w:rFonts w:ascii="Visby Round CF" w:hAnsi="Visby Round CF" w:cs="Arial"/>
              </w:rPr>
              <w:t>Level 3 Safeguarding Training</w:t>
            </w:r>
          </w:p>
        </w:tc>
      </w:tr>
    </w:tbl>
    <w:p w14:paraId="540B1FE6" w14:textId="77777777" w:rsidR="00494820" w:rsidRPr="00DC1AAA" w:rsidRDefault="00494820" w:rsidP="00494820">
      <w:pPr>
        <w:pStyle w:val="ListParagraph"/>
        <w:ind w:left="360"/>
        <w:jc w:val="both"/>
        <w:rPr>
          <w:rFonts w:ascii="Visby Round CF" w:hAnsi="Visby Round CF" w:cs="Arial"/>
        </w:rPr>
      </w:pPr>
    </w:p>
    <w:p w14:paraId="49D39B49" w14:textId="77777777" w:rsidR="00494820" w:rsidRPr="00DC1AAA" w:rsidRDefault="00494820" w:rsidP="00F01E9F">
      <w:pPr>
        <w:pStyle w:val="ListParagraph"/>
        <w:tabs>
          <w:tab w:val="left" w:pos="4962"/>
        </w:tabs>
        <w:ind w:left="360"/>
        <w:jc w:val="both"/>
        <w:rPr>
          <w:rFonts w:ascii="Visby Round CF" w:hAnsi="Visby Round CF" w:cs="Arial"/>
          <w:b/>
        </w:rPr>
      </w:pPr>
      <w:r w:rsidRPr="00DC1AAA">
        <w:rPr>
          <w:rFonts w:ascii="Visby Round CF" w:hAnsi="Visby Round CF" w:cs="Arial"/>
          <w:b/>
        </w:rPr>
        <w:t>Knowledge and Experience</w:t>
      </w:r>
    </w:p>
    <w:tbl>
      <w:tblPr>
        <w:tblStyle w:val="TableGrid"/>
        <w:tblW w:w="0" w:type="auto"/>
        <w:tblInd w:w="-5" w:type="dxa"/>
        <w:tblLook w:val="04A0" w:firstRow="1" w:lastRow="0" w:firstColumn="1" w:lastColumn="0" w:noHBand="0" w:noVBand="1"/>
      </w:tblPr>
      <w:tblGrid>
        <w:gridCol w:w="4510"/>
        <w:gridCol w:w="4511"/>
      </w:tblGrid>
      <w:tr w:rsidR="00494820" w:rsidRPr="00DC1AAA" w14:paraId="4DE9DC3A" w14:textId="77777777" w:rsidTr="002C1183">
        <w:tc>
          <w:tcPr>
            <w:tcW w:w="4510" w:type="dxa"/>
            <w:shd w:val="clear" w:color="auto" w:fill="BFBFBF" w:themeFill="background1" w:themeFillShade="BF"/>
          </w:tcPr>
          <w:p w14:paraId="55F92C77" w14:textId="77777777" w:rsidR="00494820" w:rsidRPr="00DC1AAA" w:rsidRDefault="00494820" w:rsidP="00C93E8C">
            <w:pPr>
              <w:pStyle w:val="ListParagraph"/>
              <w:ind w:left="0"/>
              <w:jc w:val="center"/>
              <w:rPr>
                <w:rFonts w:ascii="Visby Round CF" w:hAnsi="Visby Round CF" w:cs="Arial"/>
                <w:b/>
              </w:rPr>
            </w:pPr>
            <w:r w:rsidRPr="00DC1AAA">
              <w:rPr>
                <w:rFonts w:ascii="Visby Round CF" w:hAnsi="Visby Round CF" w:cs="Arial"/>
                <w:b/>
              </w:rPr>
              <w:t>Essential</w:t>
            </w:r>
          </w:p>
        </w:tc>
        <w:tc>
          <w:tcPr>
            <w:tcW w:w="4511" w:type="dxa"/>
            <w:shd w:val="clear" w:color="auto" w:fill="BFBFBF" w:themeFill="background1" w:themeFillShade="BF"/>
          </w:tcPr>
          <w:p w14:paraId="532BAF1D" w14:textId="77777777" w:rsidR="00494820" w:rsidRPr="00DC1AAA" w:rsidRDefault="00494820" w:rsidP="00C93E8C">
            <w:pPr>
              <w:pStyle w:val="ListParagraph"/>
              <w:ind w:left="0"/>
              <w:jc w:val="center"/>
              <w:rPr>
                <w:rFonts w:ascii="Visby Round CF" w:hAnsi="Visby Round CF" w:cs="Arial"/>
                <w:b/>
              </w:rPr>
            </w:pPr>
            <w:r w:rsidRPr="00DC1AAA">
              <w:rPr>
                <w:rFonts w:ascii="Visby Round CF" w:hAnsi="Visby Round CF" w:cs="Arial"/>
                <w:b/>
              </w:rPr>
              <w:t>Desirable</w:t>
            </w:r>
          </w:p>
        </w:tc>
      </w:tr>
      <w:tr w:rsidR="005B0113" w:rsidRPr="00DC1AAA" w14:paraId="19FCA452" w14:textId="77777777" w:rsidTr="00890360">
        <w:trPr>
          <w:trHeight w:val="3341"/>
        </w:trPr>
        <w:tc>
          <w:tcPr>
            <w:tcW w:w="4510" w:type="dxa"/>
          </w:tcPr>
          <w:p w14:paraId="6568F5CB" w14:textId="77777777" w:rsidR="005B0113" w:rsidRPr="008D27B2" w:rsidRDefault="005B0113" w:rsidP="008D27B2">
            <w:pPr>
              <w:spacing w:after="26" w:line="248" w:lineRule="auto"/>
              <w:ind w:left="37" w:right="567"/>
              <w:jc w:val="both"/>
              <w:rPr>
                <w:rFonts w:ascii="Visby Round CF" w:hAnsi="Visby Round CF" w:cs="Arial"/>
              </w:rPr>
            </w:pPr>
            <w:r>
              <w:rPr>
                <w:rFonts w:ascii="Visby Round CF" w:hAnsi="Visby Round CF" w:cs="Arial"/>
              </w:rPr>
              <w:t>Knowledge of pupils with medical needs and the use of care plans in school</w:t>
            </w:r>
          </w:p>
          <w:p w14:paraId="06AA4F81" w14:textId="77777777" w:rsidR="005B0113" w:rsidRPr="00DC1AAA" w:rsidRDefault="005B0113" w:rsidP="002C1183">
            <w:pPr>
              <w:pStyle w:val="ListParagraph"/>
              <w:ind w:left="0"/>
              <w:jc w:val="both"/>
              <w:rPr>
                <w:rFonts w:ascii="Visby Round CF" w:hAnsi="Visby Round CF" w:cs="Arial"/>
              </w:rPr>
            </w:pPr>
            <w:r>
              <w:rPr>
                <w:rFonts w:ascii="Visby Round CF" w:hAnsi="Visby Round CF" w:cs="Arial"/>
              </w:rPr>
              <w:t>Knowledge of medication administration</w:t>
            </w:r>
          </w:p>
          <w:p w14:paraId="4EB8CAC6" w14:textId="77777777" w:rsidR="005B0113" w:rsidRPr="00DC1AAA" w:rsidRDefault="005B0113" w:rsidP="002C1183">
            <w:pPr>
              <w:pStyle w:val="ListParagraph"/>
              <w:ind w:left="0"/>
              <w:jc w:val="both"/>
              <w:rPr>
                <w:rFonts w:ascii="Visby Round CF" w:hAnsi="Visby Round CF" w:cs="Arial"/>
              </w:rPr>
            </w:pPr>
            <w:r>
              <w:rPr>
                <w:rFonts w:ascii="Visby Round CF" w:hAnsi="Visby Round CF" w:cs="Arial"/>
              </w:rPr>
              <w:t>Regular and effective communication with parents and carers</w:t>
            </w:r>
          </w:p>
          <w:p w14:paraId="2247EFA3" w14:textId="77777777" w:rsidR="005B0113" w:rsidRPr="00DC1AAA" w:rsidRDefault="005B0113" w:rsidP="002C1183">
            <w:pPr>
              <w:pStyle w:val="ListParagraph"/>
              <w:ind w:left="0"/>
              <w:jc w:val="both"/>
              <w:rPr>
                <w:rFonts w:ascii="Visby Round CF" w:hAnsi="Visby Round CF" w:cs="Arial"/>
              </w:rPr>
            </w:pPr>
            <w:r>
              <w:rPr>
                <w:rFonts w:ascii="Visby Round CF" w:hAnsi="Visby Round CF" w:cs="Arial"/>
              </w:rPr>
              <w:t>Using computers and Google Drive</w:t>
            </w:r>
          </w:p>
          <w:p w14:paraId="3CC114A9" w14:textId="77777777" w:rsidR="005B0113" w:rsidRPr="00DC1AAA" w:rsidRDefault="005B0113" w:rsidP="002C1183">
            <w:pPr>
              <w:pStyle w:val="ListParagraph"/>
              <w:ind w:left="0"/>
              <w:jc w:val="both"/>
              <w:rPr>
                <w:rFonts w:ascii="Visby Round CF" w:hAnsi="Visby Round CF" w:cs="Arial"/>
              </w:rPr>
            </w:pPr>
            <w:r>
              <w:rPr>
                <w:rFonts w:ascii="Visby Round CF" w:hAnsi="Visby Round CF" w:cs="Arial"/>
              </w:rPr>
              <w:t>Transferable skills which could meet these requirements</w:t>
            </w:r>
          </w:p>
          <w:p w14:paraId="56426611" w14:textId="77777777" w:rsidR="005B0113" w:rsidRPr="00DC1AAA" w:rsidRDefault="005B0113" w:rsidP="002C1183">
            <w:pPr>
              <w:pStyle w:val="ListParagraph"/>
              <w:ind w:left="0"/>
              <w:jc w:val="both"/>
              <w:rPr>
                <w:rFonts w:ascii="Visby Round CF" w:hAnsi="Visby Round CF" w:cs="Arial"/>
              </w:rPr>
            </w:pPr>
            <w:r>
              <w:rPr>
                <w:rFonts w:ascii="Visby Round CF" w:hAnsi="Visby Round CF" w:cs="Arial"/>
              </w:rPr>
              <w:t>Evidence of an ability to work collaboratively with teachers and others</w:t>
            </w:r>
          </w:p>
          <w:p w14:paraId="1FB27E1B" w14:textId="4C528FBD" w:rsidR="005B0113" w:rsidRPr="008D27B2" w:rsidRDefault="005B0113" w:rsidP="002C1183">
            <w:pPr>
              <w:pStyle w:val="ListParagraph"/>
              <w:ind w:left="0"/>
              <w:jc w:val="both"/>
              <w:rPr>
                <w:rFonts w:ascii="Visby Round CF" w:hAnsi="Visby Round CF" w:cs="Arial"/>
              </w:rPr>
            </w:pPr>
            <w:r>
              <w:rPr>
                <w:rFonts w:ascii="Visby Round CF" w:hAnsi="Visby Round CF" w:cs="Arial"/>
              </w:rPr>
              <w:t>Able to maintain professional standards</w:t>
            </w:r>
          </w:p>
        </w:tc>
        <w:tc>
          <w:tcPr>
            <w:tcW w:w="4511" w:type="dxa"/>
          </w:tcPr>
          <w:p w14:paraId="45D2FEB1" w14:textId="77777777" w:rsidR="005B0113" w:rsidRPr="00DC1AAA" w:rsidRDefault="005B0113" w:rsidP="002C1183">
            <w:pPr>
              <w:pStyle w:val="ListParagraph"/>
              <w:ind w:left="0"/>
              <w:jc w:val="both"/>
              <w:rPr>
                <w:rFonts w:ascii="Visby Round CF" w:hAnsi="Visby Round CF" w:cs="Arial"/>
              </w:rPr>
            </w:pPr>
            <w:r>
              <w:rPr>
                <w:rFonts w:ascii="Visby Round CF" w:hAnsi="Visby Round CF" w:cs="Arial"/>
              </w:rPr>
              <w:t>Demonstrate experience of working with children in a SEND school</w:t>
            </w:r>
          </w:p>
          <w:p w14:paraId="4A81B26D" w14:textId="77777777" w:rsidR="005B0113" w:rsidRPr="00DC1AAA" w:rsidRDefault="005B0113" w:rsidP="002C1183">
            <w:pPr>
              <w:pStyle w:val="ListParagraph"/>
              <w:ind w:left="0"/>
              <w:jc w:val="both"/>
              <w:rPr>
                <w:rFonts w:ascii="Visby Round CF" w:hAnsi="Visby Round CF" w:cs="Arial"/>
              </w:rPr>
            </w:pPr>
            <w:r>
              <w:rPr>
                <w:rFonts w:ascii="Visby Round CF" w:hAnsi="Visby Round CF" w:cs="Arial"/>
              </w:rPr>
              <w:t>Working within a busy environment, preferably in a school or health care setting</w:t>
            </w:r>
          </w:p>
          <w:p w14:paraId="6CA6EF8A" w14:textId="77777777" w:rsidR="005B0113" w:rsidRPr="00DC1AAA" w:rsidRDefault="005B0113" w:rsidP="002C1183">
            <w:pPr>
              <w:pStyle w:val="ListParagraph"/>
              <w:ind w:left="0"/>
              <w:jc w:val="both"/>
              <w:rPr>
                <w:rFonts w:ascii="Visby Round CF" w:hAnsi="Visby Round CF" w:cs="Arial"/>
              </w:rPr>
            </w:pPr>
            <w:r>
              <w:rPr>
                <w:rFonts w:ascii="Visby Round CF" w:hAnsi="Visby Round CF" w:cs="Arial"/>
              </w:rPr>
              <w:t>Experience of working with a range of professionals</w:t>
            </w:r>
          </w:p>
          <w:p w14:paraId="5B406935" w14:textId="77777777" w:rsidR="005B0113" w:rsidRPr="00DC1AAA" w:rsidRDefault="005B0113" w:rsidP="002C1183">
            <w:pPr>
              <w:pStyle w:val="ListParagraph"/>
              <w:ind w:left="0"/>
              <w:jc w:val="both"/>
              <w:rPr>
                <w:rFonts w:ascii="Visby Round CF" w:hAnsi="Visby Round CF" w:cs="Arial"/>
              </w:rPr>
            </w:pPr>
            <w:r>
              <w:rPr>
                <w:rFonts w:ascii="Visby Round CF" w:hAnsi="Visby Round CF" w:cs="Arial"/>
              </w:rPr>
              <w:t>Working with vulnerable children and their families</w:t>
            </w:r>
          </w:p>
          <w:p w14:paraId="1D9C8DE7" w14:textId="5110FBA2" w:rsidR="005B0113" w:rsidRPr="00DC1AAA" w:rsidRDefault="005B0113" w:rsidP="00F01E9F">
            <w:pPr>
              <w:spacing w:after="26" w:line="248" w:lineRule="auto"/>
              <w:ind w:left="59" w:right="567"/>
              <w:jc w:val="both"/>
              <w:rPr>
                <w:rFonts w:ascii="Visby Round CF" w:hAnsi="Visby Round CF" w:cs="Arial"/>
              </w:rPr>
            </w:pPr>
            <w:r>
              <w:rPr>
                <w:rFonts w:ascii="Visby Round CF" w:hAnsi="Visby Round CF" w:cs="Arial"/>
              </w:rPr>
              <w:t>Ability to implement and contribute to risk assessments</w:t>
            </w:r>
          </w:p>
        </w:tc>
      </w:tr>
    </w:tbl>
    <w:p w14:paraId="7EB073C9" w14:textId="77777777" w:rsidR="00494820" w:rsidRPr="00DC1AAA" w:rsidRDefault="00494820" w:rsidP="00494820">
      <w:pPr>
        <w:pStyle w:val="ListParagraph"/>
        <w:tabs>
          <w:tab w:val="left" w:pos="5790"/>
        </w:tabs>
        <w:ind w:left="360"/>
        <w:jc w:val="both"/>
        <w:rPr>
          <w:rFonts w:ascii="Visby Round CF" w:hAnsi="Visby Round CF" w:cs="Arial"/>
        </w:rPr>
      </w:pPr>
    </w:p>
    <w:p w14:paraId="5256EC25" w14:textId="22C81D8B" w:rsidR="00494820" w:rsidRPr="00DC1AAA" w:rsidRDefault="00494820" w:rsidP="00494820">
      <w:pPr>
        <w:pStyle w:val="ListParagraph"/>
        <w:tabs>
          <w:tab w:val="left" w:pos="5790"/>
        </w:tabs>
        <w:ind w:left="360"/>
        <w:jc w:val="both"/>
        <w:rPr>
          <w:rFonts w:ascii="Visby Round CF" w:hAnsi="Visby Round CF"/>
          <w:b/>
        </w:rPr>
      </w:pPr>
      <w:r w:rsidRPr="00DC1AAA">
        <w:rPr>
          <w:rFonts w:ascii="Visby Round CF" w:hAnsi="Visby Round CF"/>
          <w:b/>
        </w:rPr>
        <w:t>P</w:t>
      </w:r>
      <w:r w:rsidR="004D316F">
        <w:rPr>
          <w:rFonts w:ascii="Visby Round CF" w:hAnsi="Visby Round CF"/>
          <w:b/>
        </w:rPr>
        <w:t>ractic</w:t>
      </w:r>
      <w:r w:rsidRPr="00DC1AAA">
        <w:rPr>
          <w:rFonts w:ascii="Visby Round CF" w:hAnsi="Visby Round CF"/>
          <w:b/>
        </w:rPr>
        <w:t>al Skills</w:t>
      </w:r>
      <w:r>
        <w:rPr>
          <w:rFonts w:ascii="Visby Round CF" w:hAnsi="Visby Round CF"/>
          <w:b/>
        </w:rPr>
        <w:t xml:space="preserve"> and </w:t>
      </w:r>
      <w:r w:rsidR="004D316F">
        <w:rPr>
          <w:rFonts w:ascii="Visby Round CF" w:hAnsi="Visby Round CF"/>
          <w:b/>
        </w:rPr>
        <w:t>Abi</w:t>
      </w:r>
      <w:r>
        <w:rPr>
          <w:rFonts w:ascii="Visby Round CF" w:hAnsi="Visby Round CF"/>
          <w:b/>
        </w:rPr>
        <w:t>lities</w:t>
      </w:r>
    </w:p>
    <w:tbl>
      <w:tblPr>
        <w:tblStyle w:val="TableGrid"/>
        <w:tblW w:w="9072" w:type="dxa"/>
        <w:tblInd w:w="-5" w:type="dxa"/>
        <w:tblLook w:val="04A0" w:firstRow="1" w:lastRow="0" w:firstColumn="1" w:lastColumn="0" w:noHBand="0" w:noVBand="1"/>
      </w:tblPr>
      <w:tblGrid>
        <w:gridCol w:w="9072"/>
      </w:tblGrid>
      <w:tr w:rsidR="00BF4B1A" w:rsidRPr="00DC1AAA" w14:paraId="73FB690E" w14:textId="77777777" w:rsidTr="00BF4B1A">
        <w:tc>
          <w:tcPr>
            <w:tcW w:w="9072" w:type="dxa"/>
            <w:shd w:val="clear" w:color="auto" w:fill="BFBFBF" w:themeFill="background1" w:themeFillShade="BF"/>
          </w:tcPr>
          <w:p w14:paraId="6BAE173D" w14:textId="77777777" w:rsidR="00BF4B1A" w:rsidRPr="00DC1AAA" w:rsidRDefault="00BF4B1A" w:rsidP="00C93E8C">
            <w:pPr>
              <w:pStyle w:val="ListParagraph"/>
              <w:ind w:left="0"/>
              <w:jc w:val="center"/>
              <w:rPr>
                <w:rFonts w:ascii="Visby Round CF" w:eastAsia="Times New Roman" w:hAnsi="Visby Round CF" w:cs="Times New Roman"/>
                <w:b/>
              </w:rPr>
            </w:pPr>
            <w:r w:rsidRPr="00DC1AAA">
              <w:rPr>
                <w:rFonts w:ascii="Visby Round CF" w:eastAsia="Times New Roman" w:hAnsi="Visby Round CF" w:cs="Times New Roman"/>
                <w:b/>
              </w:rPr>
              <w:t>Essential</w:t>
            </w:r>
          </w:p>
        </w:tc>
      </w:tr>
      <w:tr w:rsidR="00EE08E1" w:rsidRPr="00DC1AAA" w14:paraId="6F705EF0" w14:textId="77777777" w:rsidTr="005F3510">
        <w:trPr>
          <w:trHeight w:val="1210"/>
        </w:trPr>
        <w:tc>
          <w:tcPr>
            <w:tcW w:w="9072" w:type="dxa"/>
          </w:tcPr>
          <w:p w14:paraId="3D2D33F7" w14:textId="77777777" w:rsidR="00EE08E1" w:rsidRDefault="00EE08E1" w:rsidP="00CE7166">
            <w:pPr>
              <w:spacing w:after="26" w:line="248" w:lineRule="auto"/>
              <w:ind w:left="345" w:right="567"/>
              <w:jc w:val="both"/>
              <w:rPr>
                <w:rFonts w:ascii="Visby Round CF" w:hAnsi="Visby Round CF" w:cs="Arial"/>
              </w:rPr>
            </w:pPr>
            <w:r>
              <w:rPr>
                <w:rFonts w:ascii="Visby Round CF" w:hAnsi="Visby Round CF" w:cs="Arial"/>
              </w:rPr>
              <w:t xml:space="preserve">To </w:t>
            </w:r>
            <w:proofErr w:type="gramStart"/>
            <w:r>
              <w:rPr>
                <w:rFonts w:ascii="Visby Round CF" w:hAnsi="Visby Round CF" w:cs="Arial"/>
              </w:rPr>
              <w:t>plan ahead</w:t>
            </w:r>
            <w:proofErr w:type="gramEnd"/>
            <w:r>
              <w:rPr>
                <w:rFonts w:ascii="Visby Round CF" w:hAnsi="Visby Round CF" w:cs="Arial"/>
              </w:rPr>
              <w:t xml:space="preserve"> and to participate requirements</w:t>
            </w:r>
          </w:p>
          <w:p w14:paraId="3F44CB14" w14:textId="77777777" w:rsidR="00EE08E1" w:rsidRDefault="00EE08E1" w:rsidP="00CE7166">
            <w:pPr>
              <w:spacing w:after="26" w:line="248" w:lineRule="auto"/>
              <w:ind w:left="345" w:right="567"/>
              <w:jc w:val="both"/>
              <w:rPr>
                <w:rFonts w:ascii="Visby Round CF" w:hAnsi="Visby Round CF" w:cs="Arial"/>
              </w:rPr>
            </w:pPr>
            <w:r>
              <w:rPr>
                <w:rFonts w:ascii="Visby Round CF" w:hAnsi="Visby Round CF" w:cs="Arial"/>
              </w:rPr>
              <w:t>Excellent time management.</w:t>
            </w:r>
          </w:p>
          <w:p w14:paraId="2E5874CC" w14:textId="77777777" w:rsidR="00EE08E1" w:rsidRDefault="00EE08E1" w:rsidP="00CE7166">
            <w:pPr>
              <w:spacing w:after="26" w:line="248" w:lineRule="auto"/>
              <w:ind w:left="345" w:right="567"/>
              <w:jc w:val="both"/>
              <w:rPr>
                <w:rFonts w:ascii="Visby Round CF" w:hAnsi="Visby Round CF" w:cs="Arial"/>
              </w:rPr>
            </w:pPr>
            <w:r>
              <w:rPr>
                <w:rFonts w:ascii="Visby Round CF" w:hAnsi="Visby Round CF" w:cs="Arial"/>
              </w:rPr>
              <w:t xml:space="preserve">Excellent ICT skills. </w:t>
            </w:r>
          </w:p>
          <w:p w14:paraId="0EFA26D7" w14:textId="09D75137" w:rsidR="00EE08E1" w:rsidRPr="00CE7166" w:rsidRDefault="00EE08E1" w:rsidP="005F3510">
            <w:pPr>
              <w:spacing w:after="26" w:line="248" w:lineRule="auto"/>
              <w:ind w:right="567"/>
              <w:jc w:val="both"/>
              <w:rPr>
                <w:rFonts w:ascii="Visby Round CF" w:hAnsi="Visby Round CF" w:cs="Arial"/>
              </w:rPr>
            </w:pPr>
          </w:p>
        </w:tc>
      </w:tr>
    </w:tbl>
    <w:p w14:paraId="49E97A0B" w14:textId="77777777" w:rsidR="00494820" w:rsidRDefault="00494820" w:rsidP="00494820">
      <w:pPr>
        <w:ind w:left="-709" w:right="-733"/>
        <w:jc w:val="both"/>
      </w:pPr>
    </w:p>
    <w:p w14:paraId="6A5BCF40" w14:textId="77777777" w:rsidR="004D316F" w:rsidRPr="00DC1AAA" w:rsidRDefault="004D316F" w:rsidP="004D316F">
      <w:pPr>
        <w:pStyle w:val="ListParagraph"/>
        <w:tabs>
          <w:tab w:val="left" w:pos="5790"/>
        </w:tabs>
        <w:ind w:left="360"/>
        <w:jc w:val="both"/>
        <w:rPr>
          <w:rFonts w:ascii="Visby Round CF" w:hAnsi="Visby Round CF"/>
          <w:b/>
        </w:rPr>
      </w:pPr>
      <w:r w:rsidRPr="00DC1AAA">
        <w:rPr>
          <w:rFonts w:ascii="Visby Round CF" w:hAnsi="Visby Round CF"/>
          <w:b/>
        </w:rPr>
        <w:t>Personal Skills</w:t>
      </w:r>
      <w:r>
        <w:rPr>
          <w:rFonts w:ascii="Visby Round CF" w:hAnsi="Visby Round CF"/>
          <w:b/>
        </w:rPr>
        <w:t xml:space="preserve"> and Qualities</w:t>
      </w:r>
    </w:p>
    <w:tbl>
      <w:tblPr>
        <w:tblStyle w:val="TableGrid"/>
        <w:tblW w:w="9072" w:type="dxa"/>
        <w:tblInd w:w="-5" w:type="dxa"/>
        <w:tblLook w:val="04A0" w:firstRow="1" w:lastRow="0" w:firstColumn="1" w:lastColumn="0" w:noHBand="0" w:noVBand="1"/>
      </w:tblPr>
      <w:tblGrid>
        <w:gridCol w:w="9072"/>
      </w:tblGrid>
      <w:tr w:rsidR="00BF4B1A" w:rsidRPr="00DC1AAA" w14:paraId="1C85E4E1" w14:textId="77777777" w:rsidTr="00BF4B1A">
        <w:tc>
          <w:tcPr>
            <w:tcW w:w="9072" w:type="dxa"/>
            <w:shd w:val="clear" w:color="auto" w:fill="BFBFBF" w:themeFill="background1" w:themeFillShade="BF"/>
          </w:tcPr>
          <w:p w14:paraId="5F2AAFC7" w14:textId="77777777" w:rsidR="00BF4B1A" w:rsidRPr="00DC1AAA" w:rsidRDefault="00BF4B1A" w:rsidP="00C93E8C">
            <w:pPr>
              <w:pStyle w:val="ListParagraph"/>
              <w:ind w:left="0"/>
              <w:jc w:val="center"/>
              <w:rPr>
                <w:rFonts w:ascii="Visby Round CF" w:eastAsia="Times New Roman" w:hAnsi="Visby Round CF" w:cs="Times New Roman"/>
                <w:b/>
              </w:rPr>
            </w:pPr>
            <w:r w:rsidRPr="00DC1AAA">
              <w:rPr>
                <w:rFonts w:ascii="Visby Round CF" w:eastAsia="Times New Roman" w:hAnsi="Visby Round CF" w:cs="Times New Roman"/>
                <w:b/>
              </w:rPr>
              <w:t>Essential</w:t>
            </w:r>
          </w:p>
        </w:tc>
      </w:tr>
      <w:tr w:rsidR="00EE08E1" w:rsidRPr="00DC1AAA" w14:paraId="454987B4" w14:textId="77777777" w:rsidTr="000C245C">
        <w:trPr>
          <w:trHeight w:val="2036"/>
        </w:trPr>
        <w:tc>
          <w:tcPr>
            <w:tcW w:w="9072" w:type="dxa"/>
          </w:tcPr>
          <w:p w14:paraId="2CAD53FD" w14:textId="77777777" w:rsidR="00EE08E1" w:rsidRDefault="00EE08E1" w:rsidP="0099593F">
            <w:pPr>
              <w:spacing w:after="26" w:line="248" w:lineRule="auto"/>
              <w:ind w:left="345" w:right="567"/>
              <w:jc w:val="both"/>
              <w:rPr>
                <w:rFonts w:ascii="Visby Round CF" w:hAnsi="Visby Round CF" w:cs="Arial"/>
              </w:rPr>
            </w:pPr>
            <w:r>
              <w:rPr>
                <w:rFonts w:ascii="Visby Round CF" w:hAnsi="Visby Round CF" w:cs="Arial"/>
              </w:rPr>
              <w:t xml:space="preserve">At Doucecroft School we expect all staff to demonstrate and model our values. </w:t>
            </w:r>
          </w:p>
          <w:p w14:paraId="1290D3D3" w14:textId="77777777" w:rsidR="00EE08E1" w:rsidRPr="0099593F" w:rsidRDefault="00EE08E1" w:rsidP="0099593F">
            <w:pPr>
              <w:spacing w:after="26" w:line="248" w:lineRule="auto"/>
              <w:ind w:left="345" w:right="567"/>
              <w:jc w:val="both"/>
              <w:rPr>
                <w:rFonts w:ascii="Visby Round CF" w:hAnsi="Visby Round CF" w:cs="Arial"/>
              </w:rPr>
            </w:pPr>
            <w:r>
              <w:rPr>
                <w:rFonts w:ascii="Visby Round CF" w:hAnsi="Visby Round CF" w:cs="Arial"/>
              </w:rPr>
              <w:t>For this role, you will need to demonstrate that you are empathetic, well-organised, diligent, flexible, adaptable and conscientious.</w:t>
            </w:r>
          </w:p>
          <w:p w14:paraId="57AA47AE" w14:textId="591B0C29" w:rsidR="00EE08E1" w:rsidRPr="0099593F" w:rsidRDefault="00EE08E1" w:rsidP="0099593F">
            <w:pPr>
              <w:spacing w:after="26" w:line="248" w:lineRule="auto"/>
              <w:ind w:left="345" w:right="567"/>
              <w:jc w:val="both"/>
              <w:rPr>
                <w:rFonts w:ascii="Visby Round CF" w:hAnsi="Visby Round CF" w:cs="Arial"/>
              </w:rPr>
            </w:pPr>
            <w:r>
              <w:rPr>
                <w:rFonts w:ascii="Visby Round CF" w:hAnsi="Visby Round CF" w:cs="Arial"/>
              </w:rPr>
              <w:t>You will need to have excellent organisational and time management skills.</w:t>
            </w:r>
          </w:p>
        </w:tc>
      </w:tr>
    </w:tbl>
    <w:p w14:paraId="57EB92B7" w14:textId="77777777" w:rsidR="001B5083" w:rsidRDefault="001B5083"/>
    <w:p w14:paraId="53E3EB34" w14:textId="77777777" w:rsidR="001B5083" w:rsidRDefault="001B5083">
      <w:r>
        <w:lastRenderedPageBreak/>
        <w:br w:type="page"/>
      </w:r>
    </w:p>
    <w:p w14:paraId="1C8506B5" w14:textId="03685079" w:rsidR="00494820" w:rsidRPr="00E6038A" w:rsidRDefault="00102AA3">
      <w:pPr>
        <w:rPr>
          <w:rFonts w:ascii="Visby Round CF" w:hAnsi="Visby Round CF"/>
        </w:rPr>
      </w:pPr>
      <w:r w:rsidRPr="00E6038A">
        <w:rPr>
          <w:rFonts w:ascii="Visby Round CF" w:hAnsi="Visby Round CF"/>
        </w:rPr>
        <w:lastRenderedPageBreak/>
        <w:t>Job Advert</w:t>
      </w:r>
    </w:p>
    <w:p w14:paraId="78618939" w14:textId="567D5817" w:rsidR="00102AA3" w:rsidRPr="00102AA3" w:rsidRDefault="00102AA3" w:rsidP="00102AA3">
      <w:pPr>
        <w:rPr>
          <w:rFonts w:ascii="Visby Round CF" w:hAnsi="Visby Round CF"/>
        </w:rPr>
      </w:pPr>
      <w:r w:rsidRPr="00E6038A">
        <w:rPr>
          <w:rFonts w:ascii="Visby Round CF" w:hAnsi="Visby Round CF"/>
          <w:b/>
          <w:bCs/>
        </w:rPr>
        <w:t xml:space="preserve">DOUCECROFT </w:t>
      </w:r>
      <w:r w:rsidRPr="00102AA3">
        <w:rPr>
          <w:rFonts w:ascii="Visby Round CF" w:hAnsi="Visby Round CF"/>
          <w:b/>
          <w:bCs/>
        </w:rPr>
        <w:t>SCHOOL</w:t>
      </w:r>
    </w:p>
    <w:p w14:paraId="50DA4233" w14:textId="77777777" w:rsidR="00102AA3" w:rsidRPr="00102AA3" w:rsidRDefault="00102AA3" w:rsidP="00102AA3">
      <w:pPr>
        <w:rPr>
          <w:rFonts w:ascii="Visby Round CF" w:hAnsi="Visby Round CF"/>
        </w:rPr>
      </w:pPr>
      <w:r w:rsidRPr="00102AA3">
        <w:rPr>
          <w:rFonts w:ascii="Visby Round CF" w:hAnsi="Visby Round CF"/>
          <w:b/>
          <w:bCs/>
        </w:rPr>
        <w:t>HEALTH &amp; MEDICAL OFFICER</w:t>
      </w:r>
    </w:p>
    <w:p w14:paraId="5932F5FE" w14:textId="1029803D" w:rsidR="00102AA3" w:rsidRPr="00102AA3" w:rsidRDefault="00102AA3" w:rsidP="00102AA3">
      <w:pPr>
        <w:rPr>
          <w:rFonts w:ascii="Visby Round CF" w:hAnsi="Visby Round CF"/>
        </w:rPr>
      </w:pPr>
      <w:r w:rsidRPr="00102AA3">
        <w:rPr>
          <w:rFonts w:ascii="Visby Round CF" w:hAnsi="Visby Round CF"/>
          <w:b/>
          <w:bCs/>
        </w:rPr>
        <w:t>Salary from: £</w:t>
      </w:r>
      <w:r w:rsidRPr="00E6038A">
        <w:rPr>
          <w:rFonts w:ascii="Visby Round CF" w:hAnsi="Visby Round CF"/>
          <w:b/>
          <w:bCs/>
        </w:rPr>
        <w:t>23</w:t>
      </w:r>
      <w:r w:rsidR="00C0379B" w:rsidRPr="00E6038A">
        <w:rPr>
          <w:rFonts w:ascii="Visby Round CF" w:hAnsi="Visby Round CF"/>
          <w:b/>
          <w:bCs/>
        </w:rPr>
        <w:t>0</w:t>
      </w:r>
      <w:r w:rsidRPr="00E6038A">
        <w:rPr>
          <w:rFonts w:ascii="Visby Round CF" w:hAnsi="Visby Round CF"/>
          <w:b/>
          <w:bCs/>
        </w:rPr>
        <w:t>00 (PRO RATA)</w:t>
      </w:r>
    </w:p>
    <w:p w14:paraId="4CD54AA6" w14:textId="77777777" w:rsidR="00C0379B" w:rsidRPr="00E6038A" w:rsidRDefault="00C0379B" w:rsidP="00102AA3">
      <w:pPr>
        <w:rPr>
          <w:rFonts w:ascii="Visby Round CF" w:hAnsi="Visby Round CF"/>
          <w:b/>
          <w:bCs/>
        </w:rPr>
      </w:pPr>
      <w:r w:rsidRPr="00E6038A">
        <w:rPr>
          <w:rFonts w:ascii="Visby Round CF" w:hAnsi="Visby Round CF"/>
          <w:b/>
          <w:bCs/>
        </w:rPr>
        <w:t xml:space="preserve">40 weeks + 3 additional training days </w:t>
      </w:r>
      <w:r w:rsidRPr="00102AA3">
        <w:rPr>
          <w:rFonts w:ascii="Visby Round CF" w:hAnsi="Visby Round CF"/>
          <w:b/>
          <w:bCs/>
        </w:rPr>
        <w:t>(Term Time plus non-pupil days and one week working in school closure periods).</w:t>
      </w:r>
    </w:p>
    <w:p w14:paraId="0769937B" w14:textId="569B68AF" w:rsidR="00C0379B" w:rsidRPr="00E6038A" w:rsidRDefault="00C0379B" w:rsidP="00102AA3">
      <w:pPr>
        <w:rPr>
          <w:rFonts w:ascii="Visby Round CF" w:hAnsi="Visby Round CF"/>
          <w:b/>
          <w:bCs/>
        </w:rPr>
      </w:pPr>
      <w:r w:rsidRPr="00E6038A">
        <w:rPr>
          <w:rFonts w:ascii="Visby Round CF" w:hAnsi="Visby Round CF"/>
          <w:b/>
          <w:bCs/>
        </w:rPr>
        <w:t xml:space="preserve">Hours of work: 8:30am – 4pm Monday </w:t>
      </w:r>
      <w:r w:rsidR="00B9178F" w:rsidRPr="00E6038A">
        <w:rPr>
          <w:rFonts w:ascii="Visby Round CF" w:hAnsi="Visby Round CF"/>
          <w:b/>
          <w:bCs/>
        </w:rPr>
        <w:t>–</w:t>
      </w:r>
      <w:r w:rsidRPr="00E6038A">
        <w:rPr>
          <w:rFonts w:ascii="Visby Round CF" w:hAnsi="Visby Round CF"/>
          <w:b/>
          <w:bCs/>
        </w:rPr>
        <w:t xml:space="preserve"> </w:t>
      </w:r>
      <w:r w:rsidR="00B9178F" w:rsidRPr="00E6038A">
        <w:rPr>
          <w:rFonts w:ascii="Visby Round CF" w:hAnsi="Visby Round CF"/>
          <w:b/>
          <w:bCs/>
        </w:rPr>
        <w:t>Thursd</w:t>
      </w:r>
      <w:r w:rsidRPr="00E6038A">
        <w:rPr>
          <w:rFonts w:ascii="Visby Round CF" w:hAnsi="Visby Round CF"/>
          <w:b/>
          <w:bCs/>
        </w:rPr>
        <w:t>ay</w:t>
      </w:r>
      <w:r w:rsidR="00B9178F" w:rsidRPr="00E6038A">
        <w:rPr>
          <w:rFonts w:ascii="Visby Round CF" w:hAnsi="Visby Round CF"/>
          <w:b/>
          <w:bCs/>
        </w:rPr>
        <w:t>; 8:30am – 3:30pm Friday</w:t>
      </w:r>
    </w:p>
    <w:p w14:paraId="7D2CD4D8" w14:textId="2D9D9B3F" w:rsidR="00102AA3" w:rsidRPr="00102AA3" w:rsidRDefault="00102AA3" w:rsidP="00102AA3">
      <w:pPr>
        <w:rPr>
          <w:rFonts w:ascii="Visby Round CF" w:hAnsi="Visby Round CF"/>
        </w:rPr>
      </w:pPr>
      <w:r w:rsidRPr="00102AA3">
        <w:rPr>
          <w:rFonts w:ascii="Visby Round CF" w:hAnsi="Visby Round CF"/>
          <w:b/>
          <w:bCs/>
        </w:rPr>
        <w:t>Start Date: As soon as possible</w:t>
      </w:r>
    </w:p>
    <w:p w14:paraId="3BEE557C" w14:textId="77777777" w:rsidR="00102AA3" w:rsidRPr="00102AA3" w:rsidRDefault="00102AA3" w:rsidP="00102AA3">
      <w:pPr>
        <w:rPr>
          <w:rFonts w:ascii="Visby Round CF" w:hAnsi="Visby Round CF"/>
        </w:rPr>
      </w:pPr>
      <w:r w:rsidRPr="00102AA3">
        <w:rPr>
          <w:rFonts w:ascii="Visby Round CF" w:hAnsi="Visby Round CF"/>
          <w:b/>
          <w:bCs/>
        </w:rPr>
        <w:t>The Role</w:t>
      </w:r>
    </w:p>
    <w:p w14:paraId="415248FE" w14:textId="02000114" w:rsidR="00102AA3" w:rsidRPr="00102AA3" w:rsidRDefault="00102AA3" w:rsidP="00102AA3">
      <w:pPr>
        <w:rPr>
          <w:rFonts w:ascii="Visby Round CF" w:hAnsi="Visby Round CF"/>
        </w:rPr>
      </w:pPr>
      <w:r w:rsidRPr="00102AA3">
        <w:rPr>
          <w:rFonts w:ascii="Visby Round CF" w:hAnsi="Visby Round CF"/>
        </w:rPr>
        <w:t xml:space="preserve">We are seeking an enthusiastic and talented individual to provide medical support to </w:t>
      </w:r>
      <w:r w:rsidR="001B49D7" w:rsidRPr="00E6038A">
        <w:rPr>
          <w:rFonts w:ascii="Visby Round CF" w:hAnsi="Visby Round CF"/>
        </w:rPr>
        <w:t>learners</w:t>
      </w:r>
      <w:r w:rsidRPr="00102AA3">
        <w:rPr>
          <w:rFonts w:ascii="Visby Round CF" w:hAnsi="Visby Round CF"/>
        </w:rPr>
        <w:t xml:space="preserve"> and staff at the </w:t>
      </w:r>
      <w:proofErr w:type="gramStart"/>
      <w:r w:rsidRPr="00102AA3">
        <w:rPr>
          <w:rFonts w:ascii="Visby Round CF" w:hAnsi="Visby Round CF"/>
        </w:rPr>
        <w:t>School</w:t>
      </w:r>
      <w:proofErr w:type="gramEnd"/>
      <w:r w:rsidRPr="00102AA3">
        <w:rPr>
          <w:rFonts w:ascii="Visby Round CF" w:hAnsi="Visby Round CF"/>
        </w:rPr>
        <w:t>.</w:t>
      </w:r>
    </w:p>
    <w:p w14:paraId="0CC7150A" w14:textId="14CA8BED" w:rsidR="00102AA3" w:rsidRPr="00102AA3" w:rsidRDefault="00102AA3" w:rsidP="00102AA3">
      <w:pPr>
        <w:rPr>
          <w:rFonts w:ascii="Visby Round CF" w:hAnsi="Visby Round CF"/>
        </w:rPr>
      </w:pPr>
      <w:r w:rsidRPr="00102AA3">
        <w:rPr>
          <w:rFonts w:ascii="Visby Round CF" w:hAnsi="Visby Round CF"/>
        </w:rPr>
        <w:t xml:space="preserve">You will be responsible for the day to day running of the medical room, keeping up to date records of </w:t>
      </w:r>
      <w:r w:rsidR="001B49D7" w:rsidRPr="00E6038A">
        <w:rPr>
          <w:rFonts w:ascii="Visby Round CF" w:hAnsi="Visby Round CF"/>
        </w:rPr>
        <w:t>learners</w:t>
      </w:r>
      <w:r w:rsidRPr="00102AA3">
        <w:rPr>
          <w:rFonts w:ascii="Visby Round CF" w:hAnsi="Visby Round CF"/>
        </w:rPr>
        <w:t xml:space="preserve"> with medical conditions, and overseeing first aid and medical needs throughout the school day. You will promote health education and healthy lifestyles.</w:t>
      </w:r>
    </w:p>
    <w:p w14:paraId="67438498" w14:textId="77777777" w:rsidR="00B9178F" w:rsidRPr="00102AA3" w:rsidRDefault="00B9178F" w:rsidP="00B9178F">
      <w:pPr>
        <w:rPr>
          <w:rFonts w:ascii="Visby Round CF" w:hAnsi="Visby Round CF"/>
        </w:rPr>
      </w:pPr>
      <w:r w:rsidRPr="00102AA3">
        <w:rPr>
          <w:rFonts w:ascii="Visby Round CF" w:hAnsi="Visby Round CF"/>
          <w:b/>
          <w:bCs/>
        </w:rPr>
        <w:t>Some of your key responsibilities will include:</w:t>
      </w:r>
      <w:r w:rsidRPr="00102AA3">
        <w:rPr>
          <w:rFonts w:ascii="Calibri" w:hAnsi="Calibri" w:cs="Calibri"/>
        </w:rPr>
        <w:t> </w:t>
      </w:r>
    </w:p>
    <w:p w14:paraId="2442BB46" w14:textId="77777777" w:rsidR="00B9178F" w:rsidRPr="00102AA3" w:rsidRDefault="00B9178F" w:rsidP="00B9178F">
      <w:pPr>
        <w:numPr>
          <w:ilvl w:val="0"/>
          <w:numId w:val="14"/>
        </w:numPr>
        <w:rPr>
          <w:rFonts w:ascii="Visby Round CF" w:hAnsi="Visby Round CF"/>
        </w:rPr>
      </w:pPr>
      <w:bookmarkStart w:id="0" w:name="_Hlk182728879"/>
      <w:r w:rsidRPr="00102AA3">
        <w:rPr>
          <w:rFonts w:ascii="Visby Round CF" w:hAnsi="Visby Round CF"/>
        </w:rPr>
        <w:t xml:space="preserve">To take charge of the safekeeping and administration of </w:t>
      </w:r>
      <w:proofErr w:type="gramStart"/>
      <w:r w:rsidRPr="00102AA3">
        <w:rPr>
          <w:rFonts w:ascii="Visby Round CF" w:hAnsi="Visby Round CF"/>
        </w:rPr>
        <w:t>learners</w:t>
      </w:r>
      <w:proofErr w:type="gramEnd"/>
      <w:r w:rsidRPr="00102AA3">
        <w:rPr>
          <w:rFonts w:ascii="Visby Round CF" w:hAnsi="Visby Round CF"/>
        </w:rPr>
        <w:t xml:space="preserve"> medication with parental consent.</w:t>
      </w:r>
      <w:r w:rsidRPr="00102AA3">
        <w:rPr>
          <w:rFonts w:ascii="Calibri" w:hAnsi="Calibri" w:cs="Calibri"/>
        </w:rPr>
        <w:t> </w:t>
      </w:r>
    </w:p>
    <w:p w14:paraId="2F17302B" w14:textId="77777777" w:rsidR="00B9178F" w:rsidRPr="00102AA3" w:rsidRDefault="00B9178F" w:rsidP="00B9178F">
      <w:pPr>
        <w:numPr>
          <w:ilvl w:val="0"/>
          <w:numId w:val="15"/>
        </w:numPr>
        <w:rPr>
          <w:rFonts w:ascii="Visby Round CF" w:hAnsi="Visby Round CF"/>
        </w:rPr>
      </w:pPr>
      <w:r w:rsidRPr="00102AA3">
        <w:rPr>
          <w:rFonts w:ascii="Visby Round CF" w:hAnsi="Visby Round CF"/>
        </w:rPr>
        <w:t>Administer First Aid to learners and staff as needed.</w:t>
      </w:r>
      <w:r w:rsidRPr="00102AA3">
        <w:rPr>
          <w:rFonts w:ascii="Calibri" w:hAnsi="Calibri" w:cs="Calibri"/>
        </w:rPr>
        <w:t> </w:t>
      </w:r>
    </w:p>
    <w:p w14:paraId="279F9CE4" w14:textId="77777777" w:rsidR="00B9178F" w:rsidRPr="00102AA3" w:rsidRDefault="00B9178F" w:rsidP="00B9178F">
      <w:pPr>
        <w:numPr>
          <w:ilvl w:val="0"/>
          <w:numId w:val="16"/>
        </w:numPr>
        <w:rPr>
          <w:rFonts w:ascii="Visby Round CF" w:hAnsi="Visby Round CF"/>
        </w:rPr>
      </w:pPr>
      <w:r w:rsidRPr="00102AA3">
        <w:rPr>
          <w:rFonts w:ascii="Visby Round CF" w:hAnsi="Visby Round CF"/>
        </w:rPr>
        <w:t>To create Health Care Plans with parents and HCPs, for all learners with specific medical needs.</w:t>
      </w:r>
      <w:r w:rsidRPr="00102AA3">
        <w:rPr>
          <w:rFonts w:ascii="Calibri" w:hAnsi="Calibri" w:cs="Calibri"/>
        </w:rPr>
        <w:t> </w:t>
      </w:r>
    </w:p>
    <w:p w14:paraId="3152A44E" w14:textId="77777777" w:rsidR="00B9178F" w:rsidRPr="00102AA3" w:rsidRDefault="00B9178F" w:rsidP="00B9178F">
      <w:pPr>
        <w:numPr>
          <w:ilvl w:val="0"/>
          <w:numId w:val="17"/>
        </w:numPr>
        <w:rPr>
          <w:rFonts w:ascii="Visby Round CF" w:hAnsi="Visby Round CF"/>
        </w:rPr>
      </w:pPr>
      <w:r w:rsidRPr="00102AA3">
        <w:rPr>
          <w:rFonts w:ascii="Visby Round CF" w:hAnsi="Visby Round CF"/>
        </w:rPr>
        <w:t>To advise and train school staff in specific procedures which they may be expected to carry out.</w:t>
      </w:r>
      <w:r w:rsidRPr="00102AA3">
        <w:rPr>
          <w:rFonts w:ascii="Calibri" w:hAnsi="Calibri" w:cs="Calibri"/>
        </w:rPr>
        <w:t> </w:t>
      </w:r>
    </w:p>
    <w:p w14:paraId="4A761722" w14:textId="77777777" w:rsidR="00B9178F" w:rsidRPr="00102AA3" w:rsidRDefault="00B9178F" w:rsidP="00B9178F">
      <w:pPr>
        <w:numPr>
          <w:ilvl w:val="0"/>
          <w:numId w:val="18"/>
        </w:numPr>
        <w:rPr>
          <w:rFonts w:ascii="Visby Round CF" w:hAnsi="Visby Round CF"/>
        </w:rPr>
      </w:pPr>
      <w:r w:rsidRPr="00102AA3">
        <w:rPr>
          <w:rFonts w:ascii="Visby Round CF" w:hAnsi="Visby Round CF"/>
        </w:rPr>
        <w:t>To promote health education in partnership with the teaching staff.</w:t>
      </w:r>
      <w:r w:rsidRPr="00102AA3">
        <w:rPr>
          <w:rFonts w:ascii="Calibri" w:hAnsi="Calibri" w:cs="Calibri"/>
        </w:rPr>
        <w:t> </w:t>
      </w:r>
    </w:p>
    <w:p w14:paraId="2F62422D" w14:textId="77777777" w:rsidR="00B9178F" w:rsidRPr="00102AA3" w:rsidRDefault="00B9178F" w:rsidP="00B9178F">
      <w:pPr>
        <w:numPr>
          <w:ilvl w:val="0"/>
          <w:numId w:val="19"/>
        </w:numPr>
        <w:rPr>
          <w:rFonts w:ascii="Visby Round CF" w:hAnsi="Visby Round CF"/>
        </w:rPr>
      </w:pPr>
      <w:r w:rsidRPr="00102AA3">
        <w:rPr>
          <w:rFonts w:ascii="Visby Round CF" w:hAnsi="Visby Round CF"/>
        </w:rPr>
        <w:t xml:space="preserve">The administration of record </w:t>
      </w:r>
      <w:proofErr w:type="gramStart"/>
      <w:r w:rsidRPr="00102AA3">
        <w:rPr>
          <w:rFonts w:ascii="Visby Round CF" w:hAnsi="Visby Round CF"/>
        </w:rPr>
        <w:t>keeping,</w:t>
      </w:r>
      <w:proofErr w:type="gramEnd"/>
      <w:r w:rsidRPr="00102AA3">
        <w:rPr>
          <w:rFonts w:ascii="Visby Round CF" w:hAnsi="Visby Round CF"/>
        </w:rPr>
        <w:t xml:space="preserve"> accident records and health &amp; safety issues.</w:t>
      </w:r>
      <w:r w:rsidRPr="00102AA3">
        <w:rPr>
          <w:rFonts w:ascii="Calibri" w:hAnsi="Calibri" w:cs="Calibri"/>
        </w:rPr>
        <w:t> </w:t>
      </w:r>
    </w:p>
    <w:p w14:paraId="6791957B" w14:textId="77777777" w:rsidR="00B9178F" w:rsidRPr="00102AA3" w:rsidRDefault="00B9178F" w:rsidP="00B9178F">
      <w:pPr>
        <w:numPr>
          <w:ilvl w:val="0"/>
          <w:numId w:val="20"/>
        </w:numPr>
        <w:rPr>
          <w:rFonts w:ascii="Visby Round CF" w:hAnsi="Visby Round CF"/>
        </w:rPr>
      </w:pPr>
      <w:r w:rsidRPr="00102AA3">
        <w:rPr>
          <w:rFonts w:ascii="Visby Round CF" w:hAnsi="Visby Round CF"/>
        </w:rPr>
        <w:t>To ensure confidentiality of all medical information.</w:t>
      </w:r>
      <w:r w:rsidRPr="00102AA3">
        <w:rPr>
          <w:rFonts w:ascii="Calibri" w:hAnsi="Calibri" w:cs="Calibri"/>
        </w:rPr>
        <w:t> </w:t>
      </w:r>
    </w:p>
    <w:p w14:paraId="5720876B" w14:textId="77777777" w:rsidR="00B9178F" w:rsidRPr="00102AA3" w:rsidRDefault="00B9178F" w:rsidP="00B9178F">
      <w:pPr>
        <w:numPr>
          <w:ilvl w:val="0"/>
          <w:numId w:val="21"/>
        </w:numPr>
        <w:rPr>
          <w:rFonts w:ascii="Visby Round CF" w:hAnsi="Visby Round CF"/>
        </w:rPr>
      </w:pPr>
      <w:r w:rsidRPr="00102AA3">
        <w:rPr>
          <w:rFonts w:ascii="Visby Round CF" w:hAnsi="Visby Round CF"/>
        </w:rPr>
        <w:t>To ensure the highest possible standards of medical room procedures are maintained.</w:t>
      </w:r>
      <w:r w:rsidRPr="00102AA3">
        <w:rPr>
          <w:rFonts w:ascii="Calibri" w:hAnsi="Calibri" w:cs="Calibri"/>
        </w:rPr>
        <w:t> </w:t>
      </w:r>
    </w:p>
    <w:p w14:paraId="15F7F7C1" w14:textId="77777777" w:rsidR="00B9178F" w:rsidRPr="00102AA3" w:rsidRDefault="00B9178F" w:rsidP="00B9178F">
      <w:pPr>
        <w:numPr>
          <w:ilvl w:val="0"/>
          <w:numId w:val="22"/>
        </w:numPr>
        <w:rPr>
          <w:rFonts w:ascii="Visby Round CF" w:hAnsi="Visby Round CF"/>
        </w:rPr>
      </w:pPr>
      <w:r w:rsidRPr="00102AA3">
        <w:rPr>
          <w:rFonts w:ascii="Visby Round CF" w:hAnsi="Visby Round CF"/>
        </w:rPr>
        <w:t>To ensure there are policies and procedures specific to the functioning of the Medical Room and in line with the school's Supporting Learners with Medical Conditions Policy, First Aid Policy and Health &amp; Safety practices.</w:t>
      </w:r>
      <w:r w:rsidRPr="00102AA3">
        <w:rPr>
          <w:rFonts w:ascii="Calibri" w:hAnsi="Calibri" w:cs="Calibri"/>
        </w:rPr>
        <w:t> </w:t>
      </w:r>
    </w:p>
    <w:p w14:paraId="41A2FC1F" w14:textId="77777777" w:rsidR="00B9178F" w:rsidRPr="00102AA3" w:rsidRDefault="00B9178F" w:rsidP="00B9178F">
      <w:pPr>
        <w:numPr>
          <w:ilvl w:val="0"/>
          <w:numId w:val="24"/>
        </w:numPr>
        <w:rPr>
          <w:rFonts w:ascii="Visby Round CF" w:hAnsi="Visby Round CF"/>
        </w:rPr>
      </w:pPr>
      <w:r w:rsidRPr="00102AA3">
        <w:rPr>
          <w:rFonts w:ascii="Visby Round CF" w:hAnsi="Visby Round CF"/>
        </w:rPr>
        <w:lastRenderedPageBreak/>
        <w:t>Liaising with specialist nurses, doctors, Central Clinic, where appropriate, concerning individual learners medical support.</w:t>
      </w:r>
      <w:r w:rsidRPr="00102AA3">
        <w:rPr>
          <w:rFonts w:ascii="Calibri" w:hAnsi="Calibri" w:cs="Calibri"/>
        </w:rPr>
        <w:t> </w:t>
      </w:r>
    </w:p>
    <w:p w14:paraId="24AF0B54" w14:textId="77777777" w:rsidR="00B9178F" w:rsidRPr="00102AA3" w:rsidRDefault="00B9178F" w:rsidP="00B9178F">
      <w:pPr>
        <w:numPr>
          <w:ilvl w:val="0"/>
          <w:numId w:val="25"/>
        </w:numPr>
        <w:rPr>
          <w:rFonts w:ascii="Visby Round CF" w:hAnsi="Visby Round CF"/>
        </w:rPr>
      </w:pPr>
      <w:r w:rsidRPr="00102AA3">
        <w:rPr>
          <w:rFonts w:ascii="Visby Round CF" w:hAnsi="Visby Round CF"/>
        </w:rPr>
        <w:t>Ensure contents of first aid boxes comply with ECC requirements and maintain first aid supplies throughout the school.</w:t>
      </w:r>
      <w:r w:rsidRPr="00102AA3">
        <w:rPr>
          <w:rFonts w:ascii="Calibri" w:hAnsi="Calibri" w:cs="Calibri"/>
        </w:rPr>
        <w:t> </w:t>
      </w:r>
    </w:p>
    <w:p w14:paraId="6A5255BA" w14:textId="77777777" w:rsidR="00B9178F" w:rsidRPr="00102AA3" w:rsidRDefault="00B9178F" w:rsidP="00B9178F">
      <w:pPr>
        <w:numPr>
          <w:ilvl w:val="0"/>
          <w:numId w:val="26"/>
        </w:numPr>
        <w:rPr>
          <w:rFonts w:ascii="Visby Round CF" w:hAnsi="Visby Round CF"/>
        </w:rPr>
      </w:pPr>
      <w:r w:rsidRPr="00102AA3">
        <w:rPr>
          <w:rFonts w:ascii="Visby Round CF" w:hAnsi="Visby Round CF"/>
        </w:rPr>
        <w:t>Requesting and maintenance of supplies for the Medical Room.</w:t>
      </w:r>
      <w:r w:rsidRPr="00102AA3">
        <w:rPr>
          <w:rFonts w:ascii="Calibri" w:hAnsi="Calibri" w:cs="Calibri"/>
        </w:rPr>
        <w:t> </w:t>
      </w:r>
    </w:p>
    <w:p w14:paraId="73AFB3F5" w14:textId="77777777" w:rsidR="00B9178F" w:rsidRPr="00102AA3" w:rsidRDefault="00B9178F" w:rsidP="00B9178F">
      <w:pPr>
        <w:numPr>
          <w:ilvl w:val="0"/>
          <w:numId w:val="27"/>
        </w:numPr>
        <w:rPr>
          <w:rFonts w:ascii="Visby Round CF" w:hAnsi="Visby Round CF"/>
        </w:rPr>
      </w:pPr>
      <w:r w:rsidRPr="00102AA3">
        <w:rPr>
          <w:rFonts w:ascii="Visby Round CF" w:hAnsi="Visby Round CF"/>
        </w:rPr>
        <w:t xml:space="preserve">Coordinate </w:t>
      </w:r>
      <w:proofErr w:type="gramStart"/>
      <w:r w:rsidRPr="00102AA3">
        <w:rPr>
          <w:rFonts w:ascii="Visby Round CF" w:hAnsi="Visby Round CF"/>
        </w:rPr>
        <w:t>learners</w:t>
      </w:r>
      <w:proofErr w:type="gramEnd"/>
      <w:r w:rsidRPr="00102AA3">
        <w:rPr>
          <w:rFonts w:ascii="Visby Round CF" w:hAnsi="Visby Round CF"/>
        </w:rPr>
        <w:t xml:space="preserve"> immunisations, provide venue and organise timetable and collection of forms.</w:t>
      </w:r>
      <w:r w:rsidRPr="00102AA3">
        <w:rPr>
          <w:rFonts w:ascii="Calibri" w:hAnsi="Calibri" w:cs="Calibri"/>
        </w:rPr>
        <w:t> </w:t>
      </w:r>
    </w:p>
    <w:p w14:paraId="3697B3B8" w14:textId="77777777" w:rsidR="00B9178F" w:rsidRPr="00102AA3" w:rsidRDefault="00B9178F" w:rsidP="00B9178F">
      <w:pPr>
        <w:numPr>
          <w:ilvl w:val="0"/>
          <w:numId w:val="28"/>
        </w:numPr>
        <w:rPr>
          <w:rFonts w:ascii="Visby Round CF" w:hAnsi="Visby Round CF"/>
        </w:rPr>
      </w:pPr>
      <w:r w:rsidRPr="00102AA3">
        <w:rPr>
          <w:rFonts w:ascii="Visby Round CF" w:hAnsi="Visby Round CF"/>
        </w:rPr>
        <w:t>Work with new providers who can offer dental and sight testing at Doucecroft School to best support our learners.</w:t>
      </w:r>
      <w:r w:rsidRPr="00102AA3">
        <w:rPr>
          <w:rFonts w:ascii="Calibri" w:hAnsi="Calibri" w:cs="Calibri"/>
        </w:rPr>
        <w:t> </w:t>
      </w:r>
    </w:p>
    <w:p w14:paraId="74D65B1A" w14:textId="77777777" w:rsidR="00B9178F" w:rsidRPr="00102AA3" w:rsidRDefault="00B9178F" w:rsidP="00B9178F">
      <w:pPr>
        <w:numPr>
          <w:ilvl w:val="0"/>
          <w:numId w:val="29"/>
        </w:numPr>
        <w:rPr>
          <w:rFonts w:ascii="Visby Round CF" w:hAnsi="Visby Round CF"/>
        </w:rPr>
      </w:pPr>
      <w:r w:rsidRPr="00102AA3">
        <w:rPr>
          <w:rFonts w:ascii="Visby Round CF" w:hAnsi="Visby Round CF"/>
        </w:rPr>
        <w:t>Administration of correct medical information and consents, including audit and input of data onto our recording systems.</w:t>
      </w:r>
      <w:r w:rsidRPr="00102AA3">
        <w:rPr>
          <w:rFonts w:ascii="Calibri" w:hAnsi="Calibri" w:cs="Calibri"/>
        </w:rPr>
        <w:t> </w:t>
      </w:r>
    </w:p>
    <w:p w14:paraId="5E71FCAA" w14:textId="77777777" w:rsidR="00B9178F" w:rsidRPr="00102AA3" w:rsidRDefault="00B9178F" w:rsidP="00B9178F">
      <w:pPr>
        <w:numPr>
          <w:ilvl w:val="0"/>
          <w:numId w:val="30"/>
        </w:numPr>
        <w:rPr>
          <w:rFonts w:ascii="Visby Round CF" w:hAnsi="Visby Round CF"/>
        </w:rPr>
      </w:pPr>
      <w:r w:rsidRPr="00102AA3">
        <w:rPr>
          <w:rFonts w:ascii="Visby Round CF" w:hAnsi="Visby Round CF"/>
        </w:rPr>
        <w:t>Supporting the completion of Risk Assessments for staff and learners, including pregnancy, use of wheelchair and/or crutches and chronic health conditions.</w:t>
      </w:r>
      <w:r w:rsidRPr="00102AA3">
        <w:rPr>
          <w:rFonts w:ascii="Calibri" w:hAnsi="Calibri" w:cs="Calibri"/>
        </w:rPr>
        <w:t> </w:t>
      </w:r>
    </w:p>
    <w:p w14:paraId="55F6E84A" w14:textId="77777777" w:rsidR="00B9178F" w:rsidRPr="00102AA3" w:rsidRDefault="00B9178F" w:rsidP="00B9178F">
      <w:pPr>
        <w:numPr>
          <w:ilvl w:val="0"/>
          <w:numId w:val="31"/>
        </w:numPr>
        <w:rPr>
          <w:rFonts w:ascii="Visby Round CF" w:hAnsi="Visby Round CF"/>
        </w:rPr>
      </w:pPr>
      <w:r w:rsidRPr="00102AA3">
        <w:rPr>
          <w:rFonts w:ascii="Visby Round CF" w:hAnsi="Visby Round CF"/>
        </w:rPr>
        <w:t>Complete trips and visits care plans and organise first aid provision for trips, visits and overnight stays.</w:t>
      </w:r>
      <w:r w:rsidRPr="00102AA3">
        <w:rPr>
          <w:rFonts w:ascii="Calibri" w:hAnsi="Calibri" w:cs="Calibri"/>
        </w:rPr>
        <w:t> </w:t>
      </w:r>
    </w:p>
    <w:p w14:paraId="7C3A3340" w14:textId="77777777" w:rsidR="00B9178F" w:rsidRPr="00E6038A" w:rsidRDefault="00B9178F" w:rsidP="00B9178F">
      <w:pPr>
        <w:numPr>
          <w:ilvl w:val="0"/>
          <w:numId w:val="32"/>
        </w:numPr>
        <w:rPr>
          <w:rFonts w:ascii="Visby Round CF" w:hAnsi="Visby Round CF"/>
        </w:rPr>
      </w:pPr>
      <w:r w:rsidRPr="00102AA3">
        <w:rPr>
          <w:rFonts w:ascii="Visby Round CF" w:hAnsi="Visby Round CF"/>
        </w:rPr>
        <w:t>Provide sexual health advice for learners referred by the Wellbeing Team.</w:t>
      </w:r>
      <w:r w:rsidRPr="00102AA3">
        <w:rPr>
          <w:rFonts w:ascii="Calibri" w:hAnsi="Calibri" w:cs="Calibri"/>
        </w:rPr>
        <w:t> </w:t>
      </w:r>
    </w:p>
    <w:p w14:paraId="2F4AE4D9" w14:textId="0E9C59D6" w:rsidR="00BF069D" w:rsidRPr="00102AA3" w:rsidRDefault="00BF069D" w:rsidP="00BF069D">
      <w:pPr>
        <w:numPr>
          <w:ilvl w:val="0"/>
          <w:numId w:val="23"/>
        </w:numPr>
        <w:rPr>
          <w:rFonts w:ascii="Visby Round CF" w:hAnsi="Visby Round CF"/>
        </w:rPr>
      </w:pPr>
      <w:r w:rsidRPr="00E6038A">
        <w:rPr>
          <w:rFonts w:ascii="Visby Round CF" w:hAnsi="Visby Round CF"/>
        </w:rPr>
        <w:t>To be a member of the school’s Safeguarding Team, working w</w:t>
      </w:r>
      <w:r w:rsidRPr="00102AA3">
        <w:rPr>
          <w:rFonts w:ascii="Visby Round CF" w:hAnsi="Visby Round CF"/>
        </w:rPr>
        <w:t>ithin Child Protection Procedures</w:t>
      </w:r>
      <w:r w:rsidRPr="00E6038A">
        <w:rPr>
          <w:rFonts w:ascii="Visby Round CF" w:hAnsi="Visby Round CF"/>
        </w:rPr>
        <w:t xml:space="preserve">. </w:t>
      </w:r>
      <w:r w:rsidRPr="00102AA3">
        <w:rPr>
          <w:rFonts w:ascii="Visby Round CF" w:hAnsi="Visby Round CF"/>
        </w:rPr>
        <w:t>To be aware</w:t>
      </w:r>
      <w:r w:rsidRPr="00E6038A">
        <w:rPr>
          <w:rFonts w:ascii="Visby Round CF" w:hAnsi="Visby Round CF"/>
        </w:rPr>
        <w:t xml:space="preserve"> and follow</w:t>
      </w:r>
      <w:r w:rsidRPr="00102AA3">
        <w:rPr>
          <w:rFonts w:ascii="Visby Round CF" w:hAnsi="Visby Round CF"/>
        </w:rPr>
        <w:t xml:space="preserve"> Essex and Suffolk Child Protection procedures.</w:t>
      </w:r>
      <w:r w:rsidRPr="00102AA3">
        <w:rPr>
          <w:rFonts w:ascii="Calibri" w:hAnsi="Calibri" w:cs="Calibri"/>
        </w:rPr>
        <w:t> </w:t>
      </w:r>
    </w:p>
    <w:p w14:paraId="5FCD0C51" w14:textId="77777777" w:rsidR="00B9178F" w:rsidRPr="00102AA3" w:rsidRDefault="00B9178F" w:rsidP="00B9178F">
      <w:pPr>
        <w:numPr>
          <w:ilvl w:val="0"/>
          <w:numId w:val="33"/>
        </w:numPr>
        <w:rPr>
          <w:rFonts w:ascii="Visby Round CF" w:hAnsi="Visby Round CF"/>
        </w:rPr>
      </w:pPr>
      <w:r w:rsidRPr="00102AA3">
        <w:rPr>
          <w:rFonts w:ascii="Visby Round CF" w:hAnsi="Visby Round CF"/>
        </w:rPr>
        <w:t>Undertake any training commensurate with the post.</w:t>
      </w:r>
      <w:r w:rsidRPr="00102AA3">
        <w:rPr>
          <w:rFonts w:ascii="Calibri" w:hAnsi="Calibri" w:cs="Calibri"/>
        </w:rPr>
        <w:t> </w:t>
      </w:r>
    </w:p>
    <w:bookmarkEnd w:id="0"/>
    <w:p w14:paraId="6A7E94B1" w14:textId="77777777" w:rsidR="00B9178F" w:rsidRPr="00E6038A" w:rsidRDefault="00B9178F" w:rsidP="00102AA3">
      <w:pPr>
        <w:rPr>
          <w:rFonts w:ascii="Visby Round CF" w:hAnsi="Visby Round CF"/>
          <w:b/>
          <w:bCs/>
        </w:rPr>
      </w:pPr>
    </w:p>
    <w:p w14:paraId="16680DC3" w14:textId="77777777" w:rsidR="00102AA3" w:rsidRPr="00102AA3" w:rsidRDefault="00102AA3" w:rsidP="00102AA3">
      <w:pPr>
        <w:rPr>
          <w:rFonts w:ascii="Visby Round CF" w:hAnsi="Visby Round CF"/>
        </w:rPr>
      </w:pPr>
      <w:r w:rsidRPr="00102AA3">
        <w:rPr>
          <w:rFonts w:ascii="Visby Round CF" w:hAnsi="Visby Round CF"/>
          <w:b/>
          <w:bCs/>
        </w:rPr>
        <w:t>We're looking for you if you have:</w:t>
      </w:r>
    </w:p>
    <w:p w14:paraId="30E49CED" w14:textId="77777777" w:rsidR="00102AA3" w:rsidRPr="00102AA3" w:rsidRDefault="00102AA3" w:rsidP="00102AA3">
      <w:pPr>
        <w:numPr>
          <w:ilvl w:val="0"/>
          <w:numId w:val="36"/>
        </w:numPr>
        <w:rPr>
          <w:rFonts w:ascii="Visby Round CF" w:hAnsi="Visby Round CF"/>
        </w:rPr>
      </w:pPr>
      <w:r w:rsidRPr="00102AA3">
        <w:rPr>
          <w:rFonts w:ascii="Visby Round CF" w:hAnsi="Visby Round CF"/>
        </w:rPr>
        <w:t>Ideally the successful applicant will have a First Aid at Work Level 3 (VTQ) qualification, although training can be provided to the right candidate.</w:t>
      </w:r>
    </w:p>
    <w:p w14:paraId="4D64F495" w14:textId="77777777" w:rsidR="00102AA3" w:rsidRPr="00102AA3" w:rsidRDefault="00102AA3" w:rsidP="00102AA3">
      <w:pPr>
        <w:numPr>
          <w:ilvl w:val="0"/>
          <w:numId w:val="36"/>
        </w:numPr>
        <w:rPr>
          <w:rFonts w:ascii="Visby Round CF" w:hAnsi="Visby Round CF"/>
        </w:rPr>
      </w:pPr>
      <w:r w:rsidRPr="00102AA3">
        <w:rPr>
          <w:rFonts w:ascii="Visby Round CF" w:hAnsi="Visby Round CF"/>
        </w:rPr>
        <w:t>Excellent IT skills</w:t>
      </w:r>
    </w:p>
    <w:p w14:paraId="3507D2B8" w14:textId="77777777" w:rsidR="00102AA3" w:rsidRPr="00102AA3" w:rsidRDefault="00102AA3" w:rsidP="00102AA3">
      <w:pPr>
        <w:numPr>
          <w:ilvl w:val="0"/>
          <w:numId w:val="36"/>
        </w:numPr>
        <w:rPr>
          <w:rFonts w:ascii="Visby Round CF" w:hAnsi="Visby Round CF"/>
        </w:rPr>
      </w:pPr>
      <w:r w:rsidRPr="00102AA3">
        <w:rPr>
          <w:rFonts w:ascii="Visby Round CF" w:hAnsi="Visby Round CF"/>
        </w:rPr>
        <w:t>Have excellent oral and written communication skills</w:t>
      </w:r>
    </w:p>
    <w:p w14:paraId="082BA77A" w14:textId="77777777" w:rsidR="00102AA3" w:rsidRPr="00102AA3" w:rsidRDefault="00102AA3" w:rsidP="00102AA3">
      <w:pPr>
        <w:numPr>
          <w:ilvl w:val="0"/>
          <w:numId w:val="36"/>
        </w:numPr>
        <w:rPr>
          <w:rFonts w:ascii="Visby Round CF" w:hAnsi="Visby Round CF"/>
        </w:rPr>
      </w:pPr>
      <w:r w:rsidRPr="00102AA3">
        <w:rPr>
          <w:rFonts w:ascii="Visby Round CF" w:hAnsi="Visby Round CF"/>
        </w:rPr>
        <w:t>Have strong organisational skills</w:t>
      </w:r>
    </w:p>
    <w:p w14:paraId="0DC4A381" w14:textId="77777777" w:rsidR="00102AA3" w:rsidRPr="00102AA3" w:rsidRDefault="00102AA3" w:rsidP="00102AA3">
      <w:pPr>
        <w:numPr>
          <w:ilvl w:val="0"/>
          <w:numId w:val="36"/>
        </w:numPr>
        <w:rPr>
          <w:rFonts w:ascii="Visby Round CF" w:hAnsi="Visby Round CF"/>
        </w:rPr>
      </w:pPr>
      <w:r w:rsidRPr="00102AA3">
        <w:rPr>
          <w:rFonts w:ascii="Visby Round CF" w:hAnsi="Visby Round CF"/>
        </w:rPr>
        <w:t>A good standard of education (ideally Maths/English GCSE grade A* to C or equivalent)</w:t>
      </w:r>
    </w:p>
    <w:p w14:paraId="4BC13779" w14:textId="77777777" w:rsidR="00102AA3" w:rsidRPr="00102AA3" w:rsidRDefault="00102AA3" w:rsidP="00102AA3">
      <w:pPr>
        <w:numPr>
          <w:ilvl w:val="0"/>
          <w:numId w:val="36"/>
        </w:numPr>
        <w:rPr>
          <w:rFonts w:ascii="Visby Round CF" w:hAnsi="Visby Round CF"/>
        </w:rPr>
      </w:pPr>
      <w:r w:rsidRPr="00102AA3">
        <w:rPr>
          <w:rFonts w:ascii="Visby Round CF" w:hAnsi="Visby Round CF"/>
        </w:rPr>
        <w:t>Experience of working in a school environment</w:t>
      </w:r>
    </w:p>
    <w:p w14:paraId="4E79EBDB" w14:textId="77777777" w:rsidR="00102AA3" w:rsidRPr="00E6038A" w:rsidRDefault="00102AA3" w:rsidP="00102AA3">
      <w:pPr>
        <w:numPr>
          <w:ilvl w:val="0"/>
          <w:numId w:val="36"/>
        </w:numPr>
        <w:rPr>
          <w:rFonts w:ascii="Visby Round CF" w:hAnsi="Visby Round CF"/>
        </w:rPr>
      </w:pPr>
      <w:r w:rsidRPr="00102AA3">
        <w:rPr>
          <w:rFonts w:ascii="Visby Round CF" w:hAnsi="Visby Round CF"/>
        </w:rPr>
        <w:t>A commitment to high standards of achievement</w:t>
      </w:r>
    </w:p>
    <w:p w14:paraId="703283CD" w14:textId="77777777" w:rsidR="00BF069D" w:rsidRPr="00102AA3" w:rsidRDefault="00BF069D" w:rsidP="00BF069D">
      <w:pPr>
        <w:ind w:left="360"/>
        <w:rPr>
          <w:rFonts w:ascii="Visby Round CF" w:hAnsi="Visby Round CF"/>
        </w:rPr>
      </w:pPr>
    </w:p>
    <w:p w14:paraId="169E58E1" w14:textId="77777777" w:rsidR="00102AA3" w:rsidRPr="00102AA3" w:rsidRDefault="00102AA3" w:rsidP="00102AA3">
      <w:pPr>
        <w:rPr>
          <w:rFonts w:ascii="Visby Round CF" w:hAnsi="Visby Round CF"/>
        </w:rPr>
      </w:pPr>
      <w:r w:rsidRPr="00102AA3">
        <w:rPr>
          <w:rFonts w:ascii="Visby Round CF" w:hAnsi="Visby Round CF"/>
        </w:rPr>
        <w:lastRenderedPageBreak/>
        <w:br/>
      </w:r>
      <w:r w:rsidRPr="00102AA3">
        <w:rPr>
          <w:rFonts w:ascii="Visby Round CF" w:hAnsi="Visby Round CF"/>
          <w:b/>
          <w:bCs/>
        </w:rPr>
        <w:t>To Apply</w:t>
      </w:r>
    </w:p>
    <w:p w14:paraId="1AB32EF9" w14:textId="77777777" w:rsidR="00BF069D" w:rsidRPr="00BF069D" w:rsidRDefault="00BF069D" w:rsidP="00BF069D">
      <w:pPr>
        <w:rPr>
          <w:rFonts w:ascii="Visby Round CF" w:hAnsi="Visby Round CF"/>
        </w:rPr>
      </w:pPr>
      <w:r w:rsidRPr="00BF069D">
        <w:rPr>
          <w:rFonts w:ascii="Visby Round CF" w:hAnsi="Visby Round CF"/>
        </w:rPr>
        <w:t>If you have a genuine passion for teaching and providing excellent education to all, your outstanding future at Doucecroft School could be moments away. Apply now by clicking on the link below or contact Jenny Walshe at 01206 577 678 OR email Recruitment@autism-anglia.org.uk to arrange a confidential discussion.</w:t>
      </w:r>
    </w:p>
    <w:p w14:paraId="671DCA7D" w14:textId="77777777" w:rsidR="00BF069D" w:rsidRPr="00BF069D" w:rsidRDefault="00BF069D" w:rsidP="00BF069D">
      <w:pPr>
        <w:rPr>
          <w:rFonts w:ascii="Visby Round CF" w:hAnsi="Visby Round CF"/>
        </w:rPr>
      </w:pPr>
      <w:r w:rsidRPr="00BF069D">
        <w:rPr>
          <w:rFonts w:ascii="Visby Round CF" w:hAnsi="Visby Round CF"/>
        </w:rPr>
        <w:t>Autism Anglia is committed to safeguarding and promoting the welfare of vulnerable children and expects all staff to share this commitment. This post is subject to an enhanced Disclosure and Barring Service check and online checks.</w:t>
      </w:r>
    </w:p>
    <w:p w14:paraId="7CEE1AE9" w14:textId="77777777" w:rsidR="00BF069D" w:rsidRPr="00E6038A" w:rsidRDefault="00BF069D" w:rsidP="00BF069D">
      <w:pPr>
        <w:rPr>
          <w:rFonts w:ascii="Visby Round CF" w:hAnsi="Visby Round CF"/>
        </w:rPr>
      </w:pPr>
      <w:r w:rsidRPr="00BF069D">
        <w:rPr>
          <w:rFonts w:ascii="Visby Round CF" w:hAnsi="Visby Round CF"/>
        </w:rPr>
        <w:t>Autism Anglia is positive about inclusion and welcomes applications from individuals who can meet the requirements of the job position and may wish to request flexible working or reasonable adjustments to support them.</w:t>
      </w:r>
    </w:p>
    <w:p w14:paraId="17B168A9" w14:textId="5E5B8162" w:rsidR="00BF069D" w:rsidRPr="00102AA3" w:rsidRDefault="00BF069D" w:rsidP="00BF069D">
      <w:pPr>
        <w:numPr>
          <w:ilvl w:val="0"/>
          <w:numId w:val="38"/>
        </w:numPr>
        <w:rPr>
          <w:rFonts w:ascii="Visby Round CF" w:hAnsi="Visby Round CF"/>
        </w:rPr>
      </w:pPr>
      <w:r w:rsidRPr="00102AA3">
        <w:rPr>
          <w:rFonts w:ascii="Visby Round CF" w:hAnsi="Visby Round CF"/>
          <w:b/>
          <w:bCs/>
        </w:rPr>
        <w:t xml:space="preserve">Closing date: Midnight, Monday </w:t>
      </w:r>
      <w:r w:rsidRPr="00E6038A">
        <w:rPr>
          <w:rFonts w:ascii="Visby Round CF" w:hAnsi="Visby Round CF"/>
          <w:b/>
          <w:bCs/>
        </w:rPr>
        <w:t>2</w:t>
      </w:r>
      <w:r w:rsidRPr="00E6038A">
        <w:rPr>
          <w:rFonts w:ascii="Visby Round CF" w:hAnsi="Visby Round CF"/>
          <w:b/>
          <w:bCs/>
          <w:vertAlign w:val="superscript"/>
        </w:rPr>
        <w:t>nd</w:t>
      </w:r>
      <w:r w:rsidRPr="00E6038A">
        <w:rPr>
          <w:rFonts w:ascii="Visby Round CF" w:hAnsi="Visby Round CF"/>
          <w:b/>
          <w:bCs/>
        </w:rPr>
        <w:t xml:space="preserve"> December 2024</w:t>
      </w:r>
    </w:p>
    <w:p w14:paraId="0C08CCDA" w14:textId="19878B19" w:rsidR="00BF069D" w:rsidRPr="00102AA3" w:rsidRDefault="00BF069D" w:rsidP="00BF069D">
      <w:pPr>
        <w:numPr>
          <w:ilvl w:val="0"/>
          <w:numId w:val="38"/>
        </w:numPr>
        <w:rPr>
          <w:rFonts w:ascii="Visby Round CF" w:hAnsi="Visby Round CF"/>
        </w:rPr>
      </w:pPr>
      <w:r w:rsidRPr="00102AA3">
        <w:rPr>
          <w:rFonts w:ascii="Visby Round CF" w:hAnsi="Visby Round CF"/>
          <w:b/>
          <w:bCs/>
        </w:rPr>
        <w:t xml:space="preserve">Interview date: </w:t>
      </w:r>
      <w:r w:rsidR="001B5083" w:rsidRPr="00E6038A">
        <w:rPr>
          <w:rFonts w:ascii="Visby Round CF" w:hAnsi="Visby Round CF"/>
          <w:b/>
          <w:bCs/>
        </w:rPr>
        <w:t>5</w:t>
      </w:r>
      <w:r w:rsidR="001B5083" w:rsidRPr="00E6038A">
        <w:rPr>
          <w:rFonts w:ascii="Visby Round CF" w:hAnsi="Visby Round CF"/>
          <w:b/>
          <w:bCs/>
          <w:vertAlign w:val="superscript"/>
        </w:rPr>
        <w:t>th</w:t>
      </w:r>
      <w:r w:rsidR="001B5083" w:rsidRPr="00E6038A">
        <w:rPr>
          <w:rFonts w:ascii="Visby Round CF" w:hAnsi="Visby Round CF"/>
          <w:b/>
          <w:bCs/>
        </w:rPr>
        <w:t xml:space="preserve"> December</w:t>
      </w:r>
    </w:p>
    <w:p w14:paraId="64E74791" w14:textId="77777777" w:rsidR="00BF069D" w:rsidRPr="00BF069D" w:rsidRDefault="00BF069D" w:rsidP="00BF069D">
      <w:pPr>
        <w:rPr>
          <w:rFonts w:ascii="Visby Round CF" w:hAnsi="Visby Round CF"/>
        </w:rPr>
      </w:pPr>
    </w:p>
    <w:p w14:paraId="558B665D" w14:textId="77777777" w:rsidR="00BF069D" w:rsidRPr="00BF069D" w:rsidRDefault="00BF069D" w:rsidP="00BF069D">
      <w:pPr>
        <w:rPr>
          <w:rFonts w:ascii="Visby Round CF" w:hAnsi="Visby Round CF"/>
          <w:b/>
          <w:bCs/>
        </w:rPr>
      </w:pPr>
      <w:r w:rsidRPr="00BF069D">
        <w:rPr>
          <w:rFonts w:ascii="Visby Round CF" w:hAnsi="Visby Round CF"/>
          <w:b/>
          <w:bCs/>
        </w:rPr>
        <w:t>Information about the School</w:t>
      </w:r>
    </w:p>
    <w:p w14:paraId="5FE2D23A" w14:textId="3DAF7E72" w:rsidR="00BF069D" w:rsidRPr="00BF069D" w:rsidRDefault="00BF069D" w:rsidP="00BF069D">
      <w:pPr>
        <w:rPr>
          <w:rFonts w:ascii="Visby Round CF" w:hAnsi="Visby Round CF"/>
        </w:rPr>
      </w:pPr>
      <w:r w:rsidRPr="00BF069D">
        <w:rPr>
          <w:rFonts w:ascii="Visby Round CF" w:hAnsi="Visby Round CF"/>
        </w:rPr>
        <w:t xml:space="preserve">Doucecroft School is a specialist co-educational school for children and young people with autism and additional complex needs, age 3 –19 years. Established in 1973, we are experienced and successful in meeting the needs of </w:t>
      </w:r>
      <w:r w:rsidR="001B49D7" w:rsidRPr="00E6038A">
        <w:rPr>
          <w:rFonts w:ascii="Visby Round CF" w:hAnsi="Visby Round CF"/>
        </w:rPr>
        <w:t>learners</w:t>
      </w:r>
      <w:r w:rsidRPr="00BF069D">
        <w:rPr>
          <w:rFonts w:ascii="Visby Round CF" w:hAnsi="Visby Round CF"/>
        </w:rPr>
        <w:t xml:space="preserve"> with wide-ranging strengths and needs, providing a nurturing environment where </w:t>
      </w:r>
      <w:r w:rsidR="001B49D7" w:rsidRPr="00E6038A">
        <w:rPr>
          <w:rFonts w:ascii="Visby Round CF" w:hAnsi="Visby Round CF"/>
        </w:rPr>
        <w:t>learners</w:t>
      </w:r>
      <w:r w:rsidRPr="00BF069D">
        <w:rPr>
          <w:rFonts w:ascii="Visby Round CF" w:hAnsi="Visby Round CF"/>
        </w:rPr>
        <w:t xml:space="preserve"> </w:t>
      </w:r>
      <w:proofErr w:type="gramStart"/>
      <w:r w:rsidRPr="00BF069D">
        <w:rPr>
          <w:rFonts w:ascii="Visby Round CF" w:hAnsi="Visby Round CF"/>
        </w:rPr>
        <w:t>are able to</w:t>
      </w:r>
      <w:proofErr w:type="gramEnd"/>
      <w:r w:rsidRPr="00BF069D">
        <w:rPr>
          <w:rFonts w:ascii="Visby Round CF" w:hAnsi="Visby Round CF"/>
        </w:rPr>
        <w:t xml:space="preserve"> thrive and grow in independence and self-esteem.</w:t>
      </w:r>
    </w:p>
    <w:p w14:paraId="1BA7F01C" w14:textId="77777777" w:rsidR="00BF069D" w:rsidRPr="00BF069D" w:rsidRDefault="00BF069D" w:rsidP="00BF069D">
      <w:pPr>
        <w:rPr>
          <w:rFonts w:ascii="Visby Round CF" w:hAnsi="Visby Round CF"/>
        </w:rPr>
      </w:pPr>
      <w:r w:rsidRPr="00BF069D">
        <w:rPr>
          <w:rFonts w:ascii="Visby Round CF" w:hAnsi="Visby Round CF"/>
        </w:rPr>
        <w:t>Occupational Therapy and Speech and Language Therapy are provided on-site by our experienced therapy team.</w:t>
      </w:r>
    </w:p>
    <w:p w14:paraId="14B33160" w14:textId="77777777" w:rsidR="00BF069D" w:rsidRPr="00BF069D" w:rsidRDefault="00BF069D" w:rsidP="00BF069D">
      <w:pPr>
        <w:rPr>
          <w:rFonts w:ascii="Visby Round CF" w:hAnsi="Visby Round CF"/>
        </w:rPr>
      </w:pPr>
      <w:r w:rsidRPr="00BF069D">
        <w:rPr>
          <w:rFonts w:ascii="Visby Round CF" w:hAnsi="Visby Round CF"/>
        </w:rPr>
        <w:t>Doucecroft School is part of Autism Anglia, a regional charity working with children, adults and families affected by Autism.</w:t>
      </w:r>
    </w:p>
    <w:p w14:paraId="0E3534B3" w14:textId="7FEFF740" w:rsidR="00102AA3" w:rsidRDefault="00102AA3" w:rsidP="001B5083">
      <w:r w:rsidRPr="00102AA3">
        <w:br/>
      </w:r>
    </w:p>
    <w:p w14:paraId="302838FE" w14:textId="77777777" w:rsidR="001B5083" w:rsidRDefault="001B5083">
      <w:pPr>
        <w:rPr>
          <w:b/>
          <w:bCs/>
        </w:rPr>
      </w:pPr>
      <w:r>
        <w:rPr>
          <w:b/>
          <w:bCs/>
        </w:rPr>
        <w:br w:type="page"/>
      </w:r>
    </w:p>
    <w:p w14:paraId="2D784578" w14:textId="33ED42CB" w:rsidR="00102AA3" w:rsidRPr="00102AA3" w:rsidRDefault="00102AA3" w:rsidP="00102AA3">
      <w:r w:rsidRPr="00102AA3">
        <w:rPr>
          <w:b/>
          <w:bCs/>
        </w:rPr>
        <w:lastRenderedPageBreak/>
        <w:t>Job Description</w:t>
      </w:r>
      <w:r w:rsidRPr="00102AA3">
        <w:t> </w:t>
      </w:r>
    </w:p>
    <w:p w14:paraId="7A0DC948" w14:textId="77777777" w:rsidR="00102AA3" w:rsidRPr="00102AA3" w:rsidRDefault="00102AA3" w:rsidP="00102AA3">
      <w:r w:rsidRPr="00102AA3">
        <w:rPr>
          <w:b/>
          <w:bCs/>
        </w:rPr>
        <w:t>Doucecroft School</w:t>
      </w:r>
      <w:r w:rsidRPr="00102AA3">
        <w:t> </w:t>
      </w:r>
    </w:p>
    <w:p w14:paraId="7DEFD44D" w14:textId="77777777" w:rsidR="00102AA3" w:rsidRPr="00102AA3" w:rsidRDefault="00102AA3" w:rsidP="00102AA3">
      <w:pPr>
        <w:rPr>
          <w:lang w:val="en-US"/>
        </w:rPr>
      </w:pPr>
      <w:r w:rsidRPr="00102AA3">
        <w:rPr>
          <w:b/>
          <w:bCs/>
        </w:rPr>
        <w:t>HEALTH CARE ASSISTANT?</w:t>
      </w:r>
      <w:r w:rsidRPr="00102AA3">
        <w:rPr>
          <w:lang w:val="en-US"/>
        </w:rPr>
        <w:t> </w:t>
      </w:r>
    </w:p>
    <w:p w14:paraId="74B085A1" w14:textId="35C69E15" w:rsidR="00102AA3" w:rsidRPr="00102AA3" w:rsidRDefault="00102AA3" w:rsidP="00102AA3">
      <w:r w:rsidRPr="00102AA3">
        <w:rPr>
          <w:b/>
          <w:bCs/>
        </w:rPr>
        <w:t>Actual Salary from: £</w:t>
      </w:r>
      <w:r>
        <w:rPr>
          <w:b/>
          <w:bCs/>
        </w:rPr>
        <w:t>2300</w:t>
      </w:r>
    </w:p>
    <w:p w14:paraId="330374D7" w14:textId="77777777" w:rsidR="00102AA3" w:rsidRPr="00102AA3" w:rsidRDefault="00102AA3" w:rsidP="00102AA3">
      <w:r w:rsidRPr="00102AA3">
        <w:rPr>
          <w:b/>
          <w:bCs/>
        </w:rPr>
        <w:t>37 hours per week/ 40 weeks per year</w:t>
      </w:r>
      <w:r w:rsidRPr="00102AA3">
        <w:t> </w:t>
      </w:r>
    </w:p>
    <w:p w14:paraId="26A61F9E" w14:textId="77777777" w:rsidR="00102AA3" w:rsidRPr="00102AA3" w:rsidRDefault="00102AA3" w:rsidP="00102AA3">
      <w:r w:rsidRPr="00102AA3">
        <w:rPr>
          <w:b/>
          <w:bCs/>
        </w:rPr>
        <w:t>Start Date: Jan 2025</w:t>
      </w:r>
      <w:r w:rsidRPr="00102AA3">
        <w:t> </w:t>
      </w:r>
    </w:p>
    <w:p w14:paraId="4E17BD20" w14:textId="77777777" w:rsidR="00102AA3" w:rsidRPr="00102AA3" w:rsidRDefault="00102AA3" w:rsidP="00102AA3">
      <w:r w:rsidRPr="00102AA3">
        <w:t> </w:t>
      </w:r>
    </w:p>
    <w:p w14:paraId="7FBF4E76" w14:textId="77777777" w:rsidR="00102AA3" w:rsidRPr="00102AA3" w:rsidRDefault="00102AA3" w:rsidP="00102AA3">
      <w:r w:rsidRPr="00102AA3">
        <w:rPr>
          <w:b/>
          <w:bCs/>
        </w:rPr>
        <w:t>The Role</w:t>
      </w:r>
      <w:r w:rsidRPr="00102AA3">
        <w:t> </w:t>
      </w:r>
    </w:p>
    <w:p w14:paraId="6931FCE6" w14:textId="77777777" w:rsidR="00102AA3" w:rsidRPr="00102AA3" w:rsidRDefault="00102AA3" w:rsidP="00102AA3">
      <w:r w:rsidRPr="00102AA3">
        <w:t xml:space="preserve">We are seeking an enthusiastic and talented individual to provide medical support to learners and staff at the </w:t>
      </w:r>
      <w:proofErr w:type="gramStart"/>
      <w:r w:rsidRPr="00102AA3">
        <w:t>School</w:t>
      </w:r>
      <w:proofErr w:type="gramEnd"/>
      <w:r w:rsidRPr="00102AA3">
        <w:t>. </w:t>
      </w:r>
    </w:p>
    <w:p w14:paraId="3DC00375" w14:textId="77777777" w:rsidR="00102AA3" w:rsidRPr="00102AA3" w:rsidRDefault="00102AA3" w:rsidP="00102AA3">
      <w:r w:rsidRPr="00102AA3">
        <w:t>You will be responsible for the day to day running of the medical room, keeping up to date records of learners with medical conditions, and overseeing first aid and medical needs throughout the school day. You will promote health education and healthy lifestyles. </w:t>
      </w:r>
    </w:p>
    <w:p w14:paraId="0A517BAB" w14:textId="77777777" w:rsidR="00102AA3" w:rsidRPr="00102AA3" w:rsidRDefault="00102AA3" w:rsidP="00102AA3">
      <w:pPr>
        <w:numPr>
          <w:ilvl w:val="0"/>
          <w:numId w:val="13"/>
        </w:numPr>
      </w:pPr>
      <w:r w:rsidRPr="00102AA3">
        <w:rPr>
          <w:b/>
          <w:bCs/>
        </w:rPr>
        <w:t>This post is 37 hours per week, 40 weeks per year (Term Time plus non-pupil days and one week working in school closure periods).</w:t>
      </w:r>
      <w:r w:rsidRPr="00102AA3">
        <w:t> </w:t>
      </w:r>
    </w:p>
    <w:p w14:paraId="730212A1" w14:textId="77777777" w:rsidR="00102AA3" w:rsidRPr="00102AA3" w:rsidRDefault="00102AA3" w:rsidP="00102AA3">
      <w:r w:rsidRPr="00102AA3">
        <w:t> </w:t>
      </w:r>
    </w:p>
    <w:p w14:paraId="33B028A0" w14:textId="77777777" w:rsidR="00102AA3" w:rsidRDefault="00102AA3"/>
    <w:sectPr w:rsidR="00102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by Round CF">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B17"/>
    <w:multiLevelType w:val="multilevel"/>
    <w:tmpl w:val="0242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F074F"/>
    <w:multiLevelType w:val="hybridMultilevel"/>
    <w:tmpl w:val="04BA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F76A6"/>
    <w:multiLevelType w:val="hybridMultilevel"/>
    <w:tmpl w:val="2BE8ABE0"/>
    <w:lvl w:ilvl="0" w:tplc="08090001">
      <w:start w:val="1"/>
      <w:numFmt w:val="bullet"/>
      <w:lvlText w:val=""/>
      <w:lvlJc w:val="left"/>
      <w:pPr>
        <w:ind w:left="720" w:hanging="360"/>
      </w:pPr>
      <w:rPr>
        <w:rFonts w:ascii="Symbol" w:hAnsi="Symbol" w:hint="default"/>
      </w:rPr>
    </w:lvl>
    <w:lvl w:ilvl="1" w:tplc="2794B6E0">
      <w:numFmt w:val="bullet"/>
      <w:lvlText w:val="•"/>
      <w:lvlJc w:val="left"/>
      <w:pPr>
        <w:ind w:left="1440" w:hanging="360"/>
      </w:pPr>
      <w:rPr>
        <w:rFonts w:ascii="Visby Round CF" w:eastAsiaTheme="minorHAnsi" w:hAnsi="Visby Round CF"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C6B62"/>
    <w:multiLevelType w:val="hybridMultilevel"/>
    <w:tmpl w:val="B112B28C"/>
    <w:lvl w:ilvl="0" w:tplc="16F8885E">
      <w:start w:val="1"/>
      <w:numFmt w:val="bullet"/>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1ED7A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4A1E1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269E9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988EE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1081E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48167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281A0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C4CEC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F67A9E"/>
    <w:multiLevelType w:val="hybridMultilevel"/>
    <w:tmpl w:val="9580F400"/>
    <w:lvl w:ilvl="0" w:tplc="2C5C32F4">
      <w:start w:val="1"/>
      <w:numFmt w:val="bullet"/>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723BC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606D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70A40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28065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1C425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3E21D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60FE7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7C9A1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CA69D0"/>
    <w:multiLevelType w:val="hybridMultilevel"/>
    <w:tmpl w:val="5E8EC776"/>
    <w:lvl w:ilvl="0" w:tplc="98DA565A">
      <w:start w:val="1"/>
      <w:numFmt w:val="bullet"/>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82094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7C691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DA1D6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94586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CA7E2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E28FB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1A3BE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3C48C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FC67DF"/>
    <w:multiLevelType w:val="hybridMultilevel"/>
    <w:tmpl w:val="667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E5DA6"/>
    <w:multiLevelType w:val="hybridMultilevel"/>
    <w:tmpl w:val="D2D4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13FB8"/>
    <w:multiLevelType w:val="multilevel"/>
    <w:tmpl w:val="7364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9978BD"/>
    <w:multiLevelType w:val="multilevel"/>
    <w:tmpl w:val="7788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F07471"/>
    <w:multiLevelType w:val="hybridMultilevel"/>
    <w:tmpl w:val="D422BBA4"/>
    <w:lvl w:ilvl="0" w:tplc="08090001">
      <w:start w:val="1"/>
      <w:numFmt w:val="bullet"/>
      <w:lvlText w:val=""/>
      <w:lvlJc w:val="left"/>
      <w:pPr>
        <w:ind w:left="720" w:hanging="360"/>
      </w:pPr>
      <w:rPr>
        <w:rFonts w:ascii="Symbol" w:hAnsi="Symbol" w:hint="default"/>
      </w:rPr>
    </w:lvl>
    <w:lvl w:ilvl="1" w:tplc="2794B6E0">
      <w:numFmt w:val="bullet"/>
      <w:lvlText w:val="•"/>
      <w:lvlJc w:val="left"/>
      <w:pPr>
        <w:ind w:left="1440" w:hanging="360"/>
      </w:pPr>
      <w:rPr>
        <w:rFonts w:ascii="Visby Round CF" w:eastAsiaTheme="minorHAnsi" w:hAnsi="Visby Round CF"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D29C4"/>
    <w:multiLevelType w:val="multilevel"/>
    <w:tmpl w:val="F08E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CA4FDC"/>
    <w:multiLevelType w:val="hybridMultilevel"/>
    <w:tmpl w:val="D9C60676"/>
    <w:lvl w:ilvl="0" w:tplc="198A478E">
      <w:start w:val="1"/>
      <w:numFmt w:val="bullet"/>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08FCC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4A55B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321D0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20082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BA36E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6ED63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7A2AD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421D9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90457C"/>
    <w:multiLevelType w:val="multilevel"/>
    <w:tmpl w:val="DCAA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52E9F"/>
    <w:multiLevelType w:val="multilevel"/>
    <w:tmpl w:val="AE38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D657C"/>
    <w:multiLevelType w:val="multilevel"/>
    <w:tmpl w:val="2454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442AB1"/>
    <w:multiLevelType w:val="multilevel"/>
    <w:tmpl w:val="ED84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DE2A74"/>
    <w:multiLevelType w:val="hybridMultilevel"/>
    <w:tmpl w:val="41D8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F0244"/>
    <w:multiLevelType w:val="multilevel"/>
    <w:tmpl w:val="5572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83971"/>
    <w:multiLevelType w:val="hybridMultilevel"/>
    <w:tmpl w:val="DCB6D11C"/>
    <w:lvl w:ilvl="0" w:tplc="C95447B4">
      <w:start w:val="1"/>
      <w:numFmt w:val="bullet"/>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0036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12C9D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321B2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3285F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9C5D6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DC09C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18198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A06DF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DF5C6D"/>
    <w:multiLevelType w:val="multilevel"/>
    <w:tmpl w:val="1A9A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A5FED"/>
    <w:multiLevelType w:val="hybridMultilevel"/>
    <w:tmpl w:val="A708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D67FD"/>
    <w:multiLevelType w:val="hybridMultilevel"/>
    <w:tmpl w:val="4790C158"/>
    <w:lvl w:ilvl="0" w:tplc="C208205E">
      <w:start w:val="1"/>
      <w:numFmt w:val="bullet"/>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8A9A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4A6F6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94927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CF67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94078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A88CE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CC173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DC921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EE251A"/>
    <w:multiLevelType w:val="multilevel"/>
    <w:tmpl w:val="3F3A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90122E"/>
    <w:multiLevelType w:val="multilevel"/>
    <w:tmpl w:val="4970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F37626"/>
    <w:multiLevelType w:val="multilevel"/>
    <w:tmpl w:val="CFA2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C26252"/>
    <w:multiLevelType w:val="hybridMultilevel"/>
    <w:tmpl w:val="3F620BA4"/>
    <w:lvl w:ilvl="0" w:tplc="D13A14D2">
      <w:start w:val="1"/>
      <w:numFmt w:val="bullet"/>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E7A9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9CF49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F4A63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82750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88CD3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E04A3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EE2B4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7E8A5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CF5868"/>
    <w:multiLevelType w:val="multilevel"/>
    <w:tmpl w:val="BFE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22CBE"/>
    <w:multiLevelType w:val="hybridMultilevel"/>
    <w:tmpl w:val="7ADA83B8"/>
    <w:lvl w:ilvl="0" w:tplc="C9461FEA">
      <w:start w:val="1"/>
      <w:numFmt w:val="bullet"/>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CAC21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B4FF6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EABD4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4871C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98730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70911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5E20B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C6201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2D5671"/>
    <w:multiLevelType w:val="multilevel"/>
    <w:tmpl w:val="F82E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6B7776"/>
    <w:multiLevelType w:val="hybridMultilevel"/>
    <w:tmpl w:val="6102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B74D16"/>
    <w:multiLevelType w:val="multilevel"/>
    <w:tmpl w:val="3004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161792"/>
    <w:multiLevelType w:val="hybridMultilevel"/>
    <w:tmpl w:val="F9EEAA7A"/>
    <w:lvl w:ilvl="0" w:tplc="AFD038E8">
      <w:start w:val="1"/>
      <w:numFmt w:val="bullet"/>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21D6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EE5FD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4AEC0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3C0E0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0845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9E3BD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B6596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62F1E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715E28"/>
    <w:multiLevelType w:val="multilevel"/>
    <w:tmpl w:val="D696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800388"/>
    <w:multiLevelType w:val="multilevel"/>
    <w:tmpl w:val="373A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27064D"/>
    <w:multiLevelType w:val="multilevel"/>
    <w:tmpl w:val="DAC8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A4128F"/>
    <w:multiLevelType w:val="hybridMultilevel"/>
    <w:tmpl w:val="6F300D30"/>
    <w:lvl w:ilvl="0" w:tplc="640209E4">
      <w:start w:val="1"/>
      <w:numFmt w:val="bullet"/>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E2FEC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36A09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3829F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0EFAF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8EB11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8EE3B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8D8B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8525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5365E2B"/>
    <w:multiLevelType w:val="multilevel"/>
    <w:tmpl w:val="A220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74405D"/>
    <w:multiLevelType w:val="multilevel"/>
    <w:tmpl w:val="EF14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74064D"/>
    <w:multiLevelType w:val="multilevel"/>
    <w:tmpl w:val="C8AC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D2307D"/>
    <w:multiLevelType w:val="multilevel"/>
    <w:tmpl w:val="CC8A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AD6954"/>
    <w:multiLevelType w:val="hybridMultilevel"/>
    <w:tmpl w:val="2AC8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10123B"/>
    <w:multiLevelType w:val="multilevel"/>
    <w:tmpl w:val="2550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7077CA"/>
    <w:multiLevelType w:val="multilevel"/>
    <w:tmpl w:val="C292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772494"/>
    <w:multiLevelType w:val="hybridMultilevel"/>
    <w:tmpl w:val="ED48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955E44"/>
    <w:multiLevelType w:val="multilevel"/>
    <w:tmpl w:val="277C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7756596">
    <w:abstractNumId w:val="17"/>
  </w:num>
  <w:num w:numId="2" w16cid:durableId="1730567817">
    <w:abstractNumId w:val="28"/>
  </w:num>
  <w:num w:numId="3" w16cid:durableId="854269075">
    <w:abstractNumId w:val="26"/>
  </w:num>
  <w:num w:numId="4" w16cid:durableId="478111710">
    <w:abstractNumId w:val="12"/>
  </w:num>
  <w:num w:numId="5" w16cid:durableId="1283153675">
    <w:abstractNumId w:val="32"/>
  </w:num>
  <w:num w:numId="6" w16cid:durableId="64837510">
    <w:abstractNumId w:val="36"/>
  </w:num>
  <w:num w:numId="7" w16cid:durableId="905381778">
    <w:abstractNumId w:val="3"/>
  </w:num>
  <w:num w:numId="8" w16cid:durableId="1600335488">
    <w:abstractNumId w:val="5"/>
  </w:num>
  <w:num w:numId="9" w16cid:durableId="1839924958">
    <w:abstractNumId w:val="19"/>
  </w:num>
  <w:num w:numId="10" w16cid:durableId="1206478634">
    <w:abstractNumId w:val="22"/>
  </w:num>
  <w:num w:numId="11" w16cid:durableId="1076364746">
    <w:abstractNumId w:val="4"/>
  </w:num>
  <w:num w:numId="12" w16cid:durableId="1173256049">
    <w:abstractNumId w:val="30"/>
  </w:num>
  <w:num w:numId="13" w16cid:durableId="838157644">
    <w:abstractNumId w:val="9"/>
  </w:num>
  <w:num w:numId="14" w16cid:durableId="28259116">
    <w:abstractNumId w:val="14"/>
  </w:num>
  <w:num w:numId="15" w16cid:durableId="841092335">
    <w:abstractNumId w:val="45"/>
  </w:num>
  <w:num w:numId="16" w16cid:durableId="843398757">
    <w:abstractNumId w:val="33"/>
  </w:num>
  <w:num w:numId="17" w16cid:durableId="439647372">
    <w:abstractNumId w:val="24"/>
  </w:num>
  <w:num w:numId="18" w16cid:durableId="1789464765">
    <w:abstractNumId w:val="15"/>
  </w:num>
  <w:num w:numId="19" w16cid:durableId="972104111">
    <w:abstractNumId w:val="35"/>
  </w:num>
  <w:num w:numId="20" w16cid:durableId="1925799024">
    <w:abstractNumId w:val="37"/>
  </w:num>
  <w:num w:numId="21" w16cid:durableId="942028331">
    <w:abstractNumId w:val="29"/>
  </w:num>
  <w:num w:numId="22" w16cid:durableId="1918054206">
    <w:abstractNumId w:val="20"/>
  </w:num>
  <w:num w:numId="23" w16cid:durableId="361129954">
    <w:abstractNumId w:val="39"/>
  </w:num>
  <w:num w:numId="24" w16cid:durableId="2130388976">
    <w:abstractNumId w:val="42"/>
  </w:num>
  <w:num w:numId="25" w16cid:durableId="1631596663">
    <w:abstractNumId w:val="34"/>
  </w:num>
  <w:num w:numId="26" w16cid:durableId="1989555215">
    <w:abstractNumId w:val="16"/>
  </w:num>
  <w:num w:numId="27" w16cid:durableId="1095979524">
    <w:abstractNumId w:val="31"/>
  </w:num>
  <w:num w:numId="28" w16cid:durableId="418020332">
    <w:abstractNumId w:val="40"/>
  </w:num>
  <w:num w:numId="29" w16cid:durableId="1745645408">
    <w:abstractNumId w:val="0"/>
  </w:num>
  <w:num w:numId="30" w16cid:durableId="791050416">
    <w:abstractNumId w:val="23"/>
  </w:num>
  <w:num w:numId="31" w16cid:durableId="513228320">
    <w:abstractNumId w:val="11"/>
  </w:num>
  <w:num w:numId="32" w16cid:durableId="291249347">
    <w:abstractNumId w:val="43"/>
  </w:num>
  <w:num w:numId="33" w16cid:durableId="1248150691">
    <w:abstractNumId w:val="8"/>
  </w:num>
  <w:num w:numId="34" w16cid:durableId="133644359">
    <w:abstractNumId w:val="38"/>
  </w:num>
  <w:num w:numId="35" w16cid:durableId="1929314819">
    <w:abstractNumId w:val="13"/>
  </w:num>
  <w:num w:numId="36" w16cid:durableId="1754812322">
    <w:abstractNumId w:val="25"/>
  </w:num>
  <w:num w:numId="37" w16cid:durableId="1284388462">
    <w:abstractNumId w:val="18"/>
  </w:num>
  <w:num w:numId="38" w16cid:durableId="100538259">
    <w:abstractNumId w:val="27"/>
  </w:num>
  <w:num w:numId="39" w16cid:durableId="1689722895">
    <w:abstractNumId w:val="10"/>
  </w:num>
  <w:num w:numId="40" w16cid:durableId="1160774265">
    <w:abstractNumId w:val="2"/>
  </w:num>
  <w:num w:numId="41" w16cid:durableId="2057578641">
    <w:abstractNumId w:val="41"/>
  </w:num>
  <w:num w:numId="42" w16cid:durableId="168300131">
    <w:abstractNumId w:val="6"/>
  </w:num>
  <w:num w:numId="43" w16cid:durableId="156921151">
    <w:abstractNumId w:val="21"/>
  </w:num>
  <w:num w:numId="44" w16cid:durableId="929697271">
    <w:abstractNumId w:val="44"/>
  </w:num>
  <w:num w:numId="45" w16cid:durableId="259489336">
    <w:abstractNumId w:val="1"/>
  </w:num>
  <w:num w:numId="46" w16cid:durableId="1015495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20"/>
    <w:rsid w:val="0009417C"/>
    <w:rsid w:val="000C39D2"/>
    <w:rsid w:val="000D3278"/>
    <w:rsid w:val="00102AA3"/>
    <w:rsid w:val="00192062"/>
    <w:rsid w:val="001B49D7"/>
    <w:rsid w:val="001B5083"/>
    <w:rsid w:val="001C1E71"/>
    <w:rsid w:val="00293216"/>
    <w:rsid w:val="003847AA"/>
    <w:rsid w:val="00494820"/>
    <w:rsid w:val="004D316F"/>
    <w:rsid w:val="004E16EA"/>
    <w:rsid w:val="005B0113"/>
    <w:rsid w:val="005F3510"/>
    <w:rsid w:val="0061383B"/>
    <w:rsid w:val="006C3B38"/>
    <w:rsid w:val="00780C78"/>
    <w:rsid w:val="007E44B8"/>
    <w:rsid w:val="008405C2"/>
    <w:rsid w:val="008B596C"/>
    <w:rsid w:val="008D27B2"/>
    <w:rsid w:val="0099593F"/>
    <w:rsid w:val="009C06F2"/>
    <w:rsid w:val="009F5D93"/>
    <w:rsid w:val="00B9178F"/>
    <w:rsid w:val="00BF069D"/>
    <w:rsid w:val="00BF4B1A"/>
    <w:rsid w:val="00C0379B"/>
    <w:rsid w:val="00C93E8C"/>
    <w:rsid w:val="00CA734C"/>
    <w:rsid w:val="00CE7166"/>
    <w:rsid w:val="00DA0A57"/>
    <w:rsid w:val="00DA57DE"/>
    <w:rsid w:val="00E6038A"/>
    <w:rsid w:val="00EE08E1"/>
    <w:rsid w:val="00F01E9F"/>
    <w:rsid w:val="00F70351"/>
    <w:rsid w:val="00FA4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BD1A"/>
  <w15:chartTrackingRefBased/>
  <w15:docId w15:val="{3C68726B-5F4A-4ABB-8A8A-11DDA64D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83"/>
  </w:style>
  <w:style w:type="paragraph" w:styleId="Heading1">
    <w:name w:val="heading 1"/>
    <w:next w:val="Normal"/>
    <w:link w:val="Heading1Char"/>
    <w:uiPriority w:val="9"/>
    <w:qFormat/>
    <w:rsid w:val="00DA0A57"/>
    <w:pPr>
      <w:keepNext/>
      <w:keepLines/>
      <w:spacing w:after="114" w:line="259" w:lineRule="auto"/>
      <w:ind w:left="10" w:hanging="10"/>
      <w:outlineLvl w:val="0"/>
    </w:pPr>
    <w:rPr>
      <w:rFonts w:ascii="Times New Roman" w:eastAsia="Times New Roman" w:hAnsi="Times New Roman" w:cs="Times New Roman"/>
      <w:color w:val="000000"/>
      <w:u w:val="single" w:color="000000"/>
      <w:lang w:eastAsia="en-GB"/>
    </w:rPr>
  </w:style>
  <w:style w:type="paragraph" w:styleId="Heading3">
    <w:name w:val="heading 3"/>
    <w:basedOn w:val="Normal"/>
    <w:next w:val="Normal"/>
    <w:link w:val="Heading3Char"/>
    <w:uiPriority w:val="9"/>
    <w:semiHidden/>
    <w:unhideWhenUsed/>
    <w:qFormat/>
    <w:rsid w:val="00102A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820"/>
    <w:pPr>
      <w:ind w:left="720"/>
      <w:contextualSpacing/>
    </w:pPr>
  </w:style>
  <w:style w:type="paragraph" w:styleId="NoSpacing">
    <w:name w:val="No Spacing"/>
    <w:uiPriority w:val="1"/>
    <w:qFormat/>
    <w:rsid w:val="00494820"/>
    <w:pPr>
      <w:spacing w:after="0" w:line="240" w:lineRule="auto"/>
    </w:pPr>
    <w:rPr>
      <w:rFonts w:ascii="Calibri" w:eastAsia="Calibri" w:hAnsi="Calibri" w:cs="Times New Roman"/>
    </w:rPr>
  </w:style>
  <w:style w:type="paragraph" w:styleId="BodyText">
    <w:name w:val="Body Text"/>
    <w:basedOn w:val="Normal"/>
    <w:link w:val="BodyTextChar"/>
    <w:rsid w:val="00494820"/>
    <w:pPr>
      <w:suppressAutoHyphens/>
      <w:spacing w:after="0" w:line="240" w:lineRule="auto"/>
    </w:pPr>
    <w:rPr>
      <w:rFonts w:ascii="Arial" w:eastAsia="Times New Roman" w:hAnsi="Arial" w:cs="Times New Roman"/>
      <w:b/>
      <w:kern w:val="1"/>
      <w:sz w:val="24"/>
      <w:szCs w:val="20"/>
      <w:lang w:eastAsia="ar-SA"/>
    </w:rPr>
  </w:style>
  <w:style w:type="character" w:customStyle="1" w:styleId="BodyTextChar">
    <w:name w:val="Body Text Char"/>
    <w:basedOn w:val="DefaultParagraphFont"/>
    <w:link w:val="BodyText"/>
    <w:rsid w:val="00494820"/>
    <w:rPr>
      <w:rFonts w:ascii="Arial" w:eastAsia="Times New Roman" w:hAnsi="Arial" w:cs="Times New Roman"/>
      <w:b/>
      <w:kern w:val="1"/>
      <w:sz w:val="24"/>
      <w:szCs w:val="20"/>
      <w:lang w:eastAsia="ar-SA"/>
    </w:rPr>
  </w:style>
  <w:style w:type="table" w:styleId="TableGrid">
    <w:name w:val="Table Grid"/>
    <w:basedOn w:val="TableNormal"/>
    <w:uiPriority w:val="59"/>
    <w:rsid w:val="0049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0A57"/>
    <w:rPr>
      <w:rFonts w:ascii="Times New Roman" w:eastAsia="Times New Roman" w:hAnsi="Times New Roman" w:cs="Times New Roman"/>
      <w:color w:val="000000"/>
      <w:u w:val="single" w:color="000000"/>
      <w:lang w:eastAsia="en-GB"/>
    </w:rPr>
  </w:style>
  <w:style w:type="table" w:customStyle="1" w:styleId="TableGrid0">
    <w:name w:val="TableGrid"/>
    <w:rsid w:val="00DA0A57"/>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102AA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102AA3"/>
    <w:rPr>
      <w:color w:val="0000FF" w:themeColor="hyperlink"/>
      <w:u w:val="single"/>
    </w:rPr>
  </w:style>
  <w:style w:type="character" w:styleId="UnresolvedMention">
    <w:name w:val="Unresolved Mention"/>
    <w:basedOn w:val="DefaultParagraphFont"/>
    <w:uiPriority w:val="99"/>
    <w:semiHidden/>
    <w:unhideWhenUsed/>
    <w:rsid w:val="00102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77590">
      <w:bodyDiv w:val="1"/>
      <w:marLeft w:val="0"/>
      <w:marRight w:val="0"/>
      <w:marTop w:val="0"/>
      <w:marBottom w:val="0"/>
      <w:divBdr>
        <w:top w:val="none" w:sz="0" w:space="0" w:color="auto"/>
        <w:left w:val="none" w:sz="0" w:space="0" w:color="auto"/>
        <w:bottom w:val="none" w:sz="0" w:space="0" w:color="auto"/>
        <w:right w:val="none" w:sz="0" w:space="0" w:color="auto"/>
      </w:divBdr>
    </w:div>
    <w:div w:id="747533720">
      <w:bodyDiv w:val="1"/>
      <w:marLeft w:val="0"/>
      <w:marRight w:val="0"/>
      <w:marTop w:val="0"/>
      <w:marBottom w:val="0"/>
      <w:divBdr>
        <w:top w:val="none" w:sz="0" w:space="0" w:color="auto"/>
        <w:left w:val="none" w:sz="0" w:space="0" w:color="auto"/>
        <w:bottom w:val="none" w:sz="0" w:space="0" w:color="auto"/>
        <w:right w:val="none" w:sz="0" w:space="0" w:color="auto"/>
      </w:divBdr>
    </w:div>
    <w:div w:id="814837632">
      <w:bodyDiv w:val="1"/>
      <w:marLeft w:val="0"/>
      <w:marRight w:val="0"/>
      <w:marTop w:val="0"/>
      <w:marBottom w:val="0"/>
      <w:divBdr>
        <w:top w:val="none" w:sz="0" w:space="0" w:color="auto"/>
        <w:left w:val="none" w:sz="0" w:space="0" w:color="auto"/>
        <w:bottom w:val="none" w:sz="0" w:space="0" w:color="auto"/>
        <w:right w:val="none" w:sz="0" w:space="0" w:color="auto"/>
      </w:divBdr>
      <w:divsChild>
        <w:div w:id="217478648">
          <w:marLeft w:val="0"/>
          <w:marRight w:val="0"/>
          <w:marTop w:val="0"/>
          <w:marBottom w:val="0"/>
          <w:divBdr>
            <w:top w:val="none" w:sz="0" w:space="0" w:color="auto"/>
            <w:left w:val="none" w:sz="0" w:space="0" w:color="auto"/>
            <w:bottom w:val="none" w:sz="0" w:space="0" w:color="auto"/>
            <w:right w:val="none" w:sz="0" w:space="0" w:color="auto"/>
          </w:divBdr>
          <w:divsChild>
            <w:div w:id="1459488140">
              <w:marLeft w:val="0"/>
              <w:marRight w:val="0"/>
              <w:marTop w:val="0"/>
              <w:marBottom w:val="0"/>
              <w:divBdr>
                <w:top w:val="none" w:sz="0" w:space="0" w:color="auto"/>
                <w:left w:val="none" w:sz="0" w:space="0" w:color="auto"/>
                <w:bottom w:val="none" w:sz="0" w:space="0" w:color="auto"/>
                <w:right w:val="none" w:sz="0" w:space="0" w:color="auto"/>
              </w:divBdr>
            </w:div>
            <w:div w:id="1214150586">
              <w:marLeft w:val="0"/>
              <w:marRight w:val="0"/>
              <w:marTop w:val="0"/>
              <w:marBottom w:val="0"/>
              <w:divBdr>
                <w:top w:val="none" w:sz="0" w:space="0" w:color="auto"/>
                <w:left w:val="none" w:sz="0" w:space="0" w:color="auto"/>
                <w:bottom w:val="none" w:sz="0" w:space="0" w:color="auto"/>
                <w:right w:val="none" w:sz="0" w:space="0" w:color="auto"/>
              </w:divBdr>
            </w:div>
            <w:div w:id="929699193">
              <w:marLeft w:val="0"/>
              <w:marRight w:val="0"/>
              <w:marTop w:val="0"/>
              <w:marBottom w:val="0"/>
              <w:divBdr>
                <w:top w:val="none" w:sz="0" w:space="0" w:color="auto"/>
                <w:left w:val="none" w:sz="0" w:space="0" w:color="auto"/>
                <w:bottom w:val="none" w:sz="0" w:space="0" w:color="auto"/>
                <w:right w:val="none" w:sz="0" w:space="0" w:color="auto"/>
              </w:divBdr>
            </w:div>
            <w:div w:id="1628927688">
              <w:marLeft w:val="0"/>
              <w:marRight w:val="0"/>
              <w:marTop w:val="0"/>
              <w:marBottom w:val="0"/>
              <w:divBdr>
                <w:top w:val="none" w:sz="0" w:space="0" w:color="auto"/>
                <w:left w:val="none" w:sz="0" w:space="0" w:color="auto"/>
                <w:bottom w:val="none" w:sz="0" w:space="0" w:color="auto"/>
                <w:right w:val="none" w:sz="0" w:space="0" w:color="auto"/>
              </w:divBdr>
            </w:div>
            <w:div w:id="1863282113">
              <w:marLeft w:val="0"/>
              <w:marRight w:val="0"/>
              <w:marTop w:val="0"/>
              <w:marBottom w:val="0"/>
              <w:divBdr>
                <w:top w:val="none" w:sz="0" w:space="0" w:color="auto"/>
                <w:left w:val="none" w:sz="0" w:space="0" w:color="auto"/>
                <w:bottom w:val="none" w:sz="0" w:space="0" w:color="auto"/>
                <w:right w:val="none" w:sz="0" w:space="0" w:color="auto"/>
              </w:divBdr>
            </w:div>
            <w:div w:id="1068460394">
              <w:marLeft w:val="0"/>
              <w:marRight w:val="0"/>
              <w:marTop w:val="0"/>
              <w:marBottom w:val="0"/>
              <w:divBdr>
                <w:top w:val="none" w:sz="0" w:space="0" w:color="auto"/>
                <w:left w:val="none" w:sz="0" w:space="0" w:color="auto"/>
                <w:bottom w:val="none" w:sz="0" w:space="0" w:color="auto"/>
                <w:right w:val="none" w:sz="0" w:space="0" w:color="auto"/>
              </w:divBdr>
            </w:div>
            <w:div w:id="1105493109">
              <w:marLeft w:val="0"/>
              <w:marRight w:val="0"/>
              <w:marTop w:val="0"/>
              <w:marBottom w:val="0"/>
              <w:divBdr>
                <w:top w:val="none" w:sz="0" w:space="0" w:color="auto"/>
                <w:left w:val="none" w:sz="0" w:space="0" w:color="auto"/>
                <w:bottom w:val="none" w:sz="0" w:space="0" w:color="auto"/>
                <w:right w:val="none" w:sz="0" w:space="0" w:color="auto"/>
              </w:divBdr>
            </w:div>
            <w:div w:id="1363242278">
              <w:marLeft w:val="0"/>
              <w:marRight w:val="0"/>
              <w:marTop w:val="0"/>
              <w:marBottom w:val="0"/>
              <w:divBdr>
                <w:top w:val="none" w:sz="0" w:space="0" w:color="auto"/>
                <w:left w:val="none" w:sz="0" w:space="0" w:color="auto"/>
                <w:bottom w:val="none" w:sz="0" w:space="0" w:color="auto"/>
                <w:right w:val="none" w:sz="0" w:space="0" w:color="auto"/>
              </w:divBdr>
            </w:div>
            <w:div w:id="1740865231">
              <w:marLeft w:val="0"/>
              <w:marRight w:val="0"/>
              <w:marTop w:val="0"/>
              <w:marBottom w:val="0"/>
              <w:divBdr>
                <w:top w:val="none" w:sz="0" w:space="0" w:color="auto"/>
                <w:left w:val="none" w:sz="0" w:space="0" w:color="auto"/>
                <w:bottom w:val="none" w:sz="0" w:space="0" w:color="auto"/>
                <w:right w:val="none" w:sz="0" w:space="0" w:color="auto"/>
              </w:divBdr>
            </w:div>
            <w:div w:id="2086755488">
              <w:marLeft w:val="0"/>
              <w:marRight w:val="0"/>
              <w:marTop w:val="0"/>
              <w:marBottom w:val="0"/>
              <w:divBdr>
                <w:top w:val="none" w:sz="0" w:space="0" w:color="auto"/>
                <w:left w:val="none" w:sz="0" w:space="0" w:color="auto"/>
                <w:bottom w:val="none" w:sz="0" w:space="0" w:color="auto"/>
                <w:right w:val="none" w:sz="0" w:space="0" w:color="auto"/>
              </w:divBdr>
            </w:div>
            <w:div w:id="806239616">
              <w:marLeft w:val="0"/>
              <w:marRight w:val="0"/>
              <w:marTop w:val="0"/>
              <w:marBottom w:val="0"/>
              <w:divBdr>
                <w:top w:val="none" w:sz="0" w:space="0" w:color="auto"/>
                <w:left w:val="none" w:sz="0" w:space="0" w:color="auto"/>
                <w:bottom w:val="none" w:sz="0" w:space="0" w:color="auto"/>
                <w:right w:val="none" w:sz="0" w:space="0" w:color="auto"/>
              </w:divBdr>
            </w:div>
            <w:div w:id="43068589">
              <w:marLeft w:val="0"/>
              <w:marRight w:val="0"/>
              <w:marTop w:val="0"/>
              <w:marBottom w:val="0"/>
              <w:divBdr>
                <w:top w:val="none" w:sz="0" w:space="0" w:color="auto"/>
                <w:left w:val="none" w:sz="0" w:space="0" w:color="auto"/>
                <w:bottom w:val="none" w:sz="0" w:space="0" w:color="auto"/>
                <w:right w:val="none" w:sz="0" w:space="0" w:color="auto"/>
              </w:divBdr>
            </w:div>
            <w:div w:id="132720380">
              <w:marLeft w:val="0"/>
              <w:marRight w:val="0"/>
              <w:marTop w:val="0"/>
              <w:marBottom w:val="0"/>
              <w:divBdr>
                <w:top w:val="none" w:sz="0" w:space="0" w:color="auto"/>
                <w:left w:val="none" w:sz="0" w:space="0" w:color="auto"/>
                <w:bottom w:val="none" w:sz="0" w:space="0" w:color="auto"/>
                <w:right w:val="none" w:sz="0" w:space="0" w:color="auto"/>
              </w:divBdr>
            </w:div>
            <w:div w:id="1528979289">
              <w:marLeft w:val="0"/>
              <w:marRight w:val="0"/>
              <w:marTop w:val="0"/>
              <w:marBottom w:val="0"/>
              <w:divBdr>
                <w:top w:val="none" w:sz="0" w:space="0" w:color="auto"/>
                <w:left w:val="none" w:sz="0" w:space="0" w:color="auto"/>
                <w:bottom w:val="none" w:sz="0" w:space="0" w:color="auto"/>
                <w:right w:val="none" w:sz="0" w:space="0" w:color="auto"/>
              </w:divBdr>
            </w:div>
            <w:div w:id="1323436322">
              <w:marLeft w:val="0"/>
              <w:marRight w:val="0"/>
              <w:marTop w:val="0"/>
              <w:marBottom w:val="0"/>
              <w:divBdr>
                <w:top w:val="none" w:sz="0" w:space="0" w:color="auto"/>
                <w:left w:val="none" w:sz="0" w:space="0" w:color="auto"/>
                <w:bottom w:val="none" w:sz="0" w:space="0" w:color="auto"/>
                <w:right w:val="none" w:sz="0" w:space="0" w:color="auto"/>
              </w:divBdr>
            </w:div>
            <w:div w:id="2036685966">
              <w:marLeft w:val="0"/>
              <w:marRight w:val="0"/>
              <w:marTop w:val="0"/>
              <w:marBottom w:val="0"/>
              <w:divBdr>
                <w:top w:val="none" w:sz="0" w:space="0" w:color="auto"/>
                <w:left w:val="none" w:sz="0" w:space="0" w:color="auto"/>
                <w:bottom w:val="none" w:sz="0" w:space="0" w:color="auto"/>
                <w:right w:val="none" w:sz="0" w:space="0" w:color="auto"/>
              </w:divBdr>
            </w:div>
            <w:div w:id="1803494337">
              <w:marLeft w:val="0"/>
              <w:marRight w:val="0"/>
              <w:marTop w:val="0"/>
              <w:marBottom w:val="0"/>
              <w:divBdr>
                <w:top w:val="none" w:sz="0" w:space="0" w:color="auto"/>
                <w:left w:val="none" w:sz="0" w:space="0" w:color="auto"/>
                <w:bottom w:val="none" w:sz="0" w:space="0" w:color="auto"/>
                <w:right w:val="none" w:sz="0" w:space="0" w:color="auto"/>
              </w:divBdr>
            </w:div>
            <w:div w:id="1523475826">
              <w:marLeft w:val="0"/>
              <w:marRight w:val="0"/>
              <w:marTop w:val="0"/>
              <w:marBottom w:val="0"/>
              <w:divBdr>
                <w:top w:val="none" w:sz="0" w:space="0" w:color="auto"/>
                <w:left w:val="none" w:sz="0" w:space="0" w:color="auto"/>
                <w:bottom w:val="none" w:sz="0" w:space="0" w:color="auto"/>
                <w:right w:val="none" w:sz="0" w:space="0" w:color="auto"/>
              </w:divBdr>
            </w:div>
            <w:div w:id="1674989033">
              <w:marLeft w:val="0"/>
              <w:marRight w:val="0"/>
              <w:marTop w:val="0"/>
              <w:marBottom w:val="0"/>
              <w:divBdr>
                <w:top w:val="none" w:sz="0" w:space="0" w:color="auto"/>
                <w:left w:val="none" w:sz="0" w:space="0" w:color="auto"/>
                <w:bottom w:val="none" w:sz="0" w:space="0" w:color="auto"/>
                <w:right w:val="none" w:sz="0" w:space="0" w:color="auto"/>
              </w:divBdr>
            </w:div>
            <w:div w:id="225730647">
              <w:marLeft w:val="0"/>
              <w:marRight w:val="0"/>
              <w:marTop w:val="0"/>
              <w:marBottom w:val="0"/>
              <w:divBdr>
                <w:top w:val="none" w:sz="0" w:space="0" w:color="auto"/>
                <w:left w:val="none" w:sz="0" w:space="0" w:color="auto"/>
                <w:bottom w:val="none" w:sz="0" w:space="0" w:color="auto"/>
                <w:right w:val="none" w:sz="0" w:space="0" w:color="auto"/>
              </w:divBdr>
            </w:div>
          </w:divsChild>
        </w:div>
        <w:div w:id="246154568">
          <w:marLeft w:val="0"/>
          <w:marRight w:val="0"/>
          <w:marTop w:val="0"/>
          <w:marBottom w:val="0"/>
          <w:divBdr>
            <w:top w:val="none" w:sz="0" w:space="0" w:color="auto"/>
            <w:left w:val="none" w:sz="0" w:space="0" w:color="auto"/>
            <w:bottom w:val="none" w:sz="0" w:space="0" w:color="auto"/>
            <w:right w:val="none" w:sz="0" w:space="0" w:color="auto"/>
          </w:divBdr>
          <w:divsChild>
            <w:div w:id="1328284214">
              <w:marLeft w:val="0"/>
              <w:marRight w:val="0"/>
              <w:marTop w:val="0"/>
              <w:marBottom w:val="0"/>
              <w:divBdr>
                <w:top w:val="none" w:sz="0" w:space="0" w:color="auto"/>
                <w:left w:val="none" w:sz="0" w:space="0" w:color="auto"/>
                <w:bottom w:val="none" w:sz="0" w:space="0" w:color="auto"/>
                <w:right w:val="none" w:sz="0" w:space="0" w:color="auto"/>
              </w:divBdr>
            </w:div>
            <w:div w:id="416174469">
              <w:marLeft w:val="0"/>
              <w:marRight w:val="0"/>
              <w:marTop w:val="0"/>
              <w:marBottom w:val="0"/>
              <w:divBdr>
                <w:top w:val="none" w:sz="0" w:space="0" w:color="auto"/>
                <w:left w:val="none" w:sz="0" w:space="0" w:color="auto"/>
                <w:bottom w:val="none" w:sz="0" w:space="0" w:color="auto"/>
                <w:right w:val="none" w:sz="0" w:space="0" w:color="auto"/>
              </w:divBdr>
            </w:div>
            <w:div w:id="668823927">
              <w:marLeft w:val="0"/>
              <w:marRight w:val="0"/>
              <w:marTop w:val="0"/>
              <w:marBottom w:val="0"/>
              <w:divBdr>
                <w:top w:val="none" w:sz="0" w:space="0" w:color="auto"/>
                <w:left w:val="none" w:sz="0" w:space="0" w:color="auto"/>
                <w:bottom w:val="none" w:sz="0" w:space="0" w:color="auto"/>
                <w:right w:val="none" w:sz="0" w:space="0" w:color="auto"/>
              </w:divBdr>
            </w:div>
            <w:div w:id="1443695333">
              <w:marLeft w:val="0"/>
              <w:marRight w:val="0"/>
              <w:marTop w:val="0"/>
              <w:marBottom w:val="0"/>
              <w:divBdr>
                <w:top w:val="none" w:sz="0" w:space="0" w:color="auto"/>
                <w:left w:val="none" w:sz="0" w:space="0" w:color="auto"/>
                <w:bottom w:val="none" w:sz="0" w:space="0" w:color="auto"/>
                <w:right w:val="none" w:sz="0" w:space="0" w:color="auto"/>
              </w:divBdr>
            </w:div>
            <w:div w:id="210191129">
              <w:marLeft w:val="0"/>
              <w:marRight w:val="0"/>
              <w:marTop w:val="0"/>
              <w:marBottom w:val="0"/>
              <w:divBdr>
                <w:top w:val="none" w:sz="0" w:space="0" w:color="auto"/>
                <w:left w:val="none" w:sz="0" w:space="0" w:color="auto"/>
                <w:bottom w:val="none" w:sz="0" w:space="0" w:color="auto"/>
                <w:right w:val="none" w:sz="0" w:space="0" w:color="auto"/>
              </w:divBdr>
            </w:div>
            <w:div w:id="1433276837">
              <w:marLeft w:val="0"/>
              <w:marRight w:val="0"/>
              <w:marTop w:val="0"/>
              <w:marBottom w:val="0"/>
              <w:divBdr>
                <w:top w:val="none" w:sz="0" w:space="0" w:color="auto"/>
                <w:left w:val="none" w:sz="0" w:space="0" w:color="auto"/>
                <w:bottom w:val="none" w:sz="0" w:space="0" w:color="auto"/>
                <w:right w:val="none" w:sz="0" w:space="0" w:color="auto"/>
              </w:divBdr>
            </w:div>
            <w:div w:id="712850713">
              <w:marLeft w:val="0"/>
              <w:marRight w:val="0"/>
              <w:marTop w:val="0"/>
              <w:marBottom w:val="0"/>
              <w:divBdr>
                <w:top w:val="none" w:sz="0" w:space="0" w:color="auto"/>
                <w:left w:val="none" w:sz="0" w:space="0" w:color="auto"/>
                <w:bottom w:val="none" w:sz="0" w:space="0" w:color="auto"/>
                <w:right w:val="none" w:sz="0" w:space="0" w:color="auto"/>
              </w:divBdr>
            </w:div>
            <w:div w:id="1897934948">
              <w:marLeft w:val="0"/>
              <w:marRight w:val="0"/>
              <w:marTop w:val="0"/>
              <w:marBottom w:val="0"/>
              <w:divBdr>
                <w:top w:val="none" w:sz="0" w:space="0" w:color="auto"/>
                <w:left w:val="none" w:sz="0" w:space="0" w:color="auto"/>
                <w:bottom w:val="none" w:sz="0" w:space="0" w:color="auto"/>
                <w:right w:val="none" w:sz="0" w:space="0" w:color="auto"/>
              </w:divBdr>
            </w:div>
            <w:div w:id="2035420793">
              <w:marLeft w:val="0"/>
              <w:marRight w:val="0"/>
              <w:marTop w:val="0"/>
              <w:marBottom w:val="0"/>
              <w:divBdr>
                <w:top w:val="none" w:sz="0" w:space="0" w:color="auto"/>
                <w:left w:val="none" w:sz="0" w:space="0" w:color="auto"/>
                <w:bottom w:val="none" w:sz="0" w:space="0" w:color="auto"/>
                <w:right w:val="none" w:sz="0" w:space="0" w:color="auto"/>
              </w:divBdr>
            </w:div>
            <w:div w:id="1003163076">
              <w:marLeft w:val="0"/>
              <w:marRight w:val="0"/>
              <w:marTop w:val="0"/>
              <w:marBottom w:val="0"/>
              <w:divBdr>
                <w:top w:val="none" w:sz="0" w:space="0" w:color="auto"/>
                <w:left w:val="none" w:sz="0" w:space="0" w:color="auto"/>
                <w:bottom w:val="none" w:sz="0" w:space="0" w:color="auto"/>
                <w:right w:val="none" w:sz="0" w:space="0" w:color="auto"/>
              </w:divBdr>
            </w:div>
            <w:div w:id="132530434">
              <w:marLeft w:val="0"/>
              <w:marRight w:val="0"/>
              <w:marTop w:val="0"/>
              <w:marBottom w:val="0"/>
              <w:divBdr>
                <w:top w:val="none" w:sz="0" w:space="0" w:color="auto"/>
                <w:left w:val="none" w:sz="0" w:space="0" w:color="auto"/>
                <w:bottom w:val="none" w:sz="0" w:space="0" w:color="auto"/>
                <w:right w:val="none" w:sz="0" w:space="0" w:color="auto"/>
              </w:divBdr>
            </w:div>
            <w:div w:id="742531331">
              <w:marLeft w:val="0"/>
              <w:marRight w:val="0"/>
              <w:marTop w:val="0"/>
              <w:marBottom w:val="0"/>
              <w:divBdr>
                <w:top w:val="none" w:sz="0" w:space="0" w:color="auto"/>
                <w:left w:val="none" w:sz="0" w:space="0" w:color="auto"/>
                <w:bottom w:val="none" w:sz="0" w:space="0" w:color="auto"/>
                <w:right w:val="none" w:sz="0" w:space="0" w:color="auto"/>
              </w:divBdr>
            </w:div>
            <w:div w:id="17857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1597">
      <w:bodyDiv w:val="1"/>
      <w:marLeft w:val="0"/>
      <w:marRight w:val="0"/>
      <w:marTop w:val="0"/>
      <w:marBottom w:val="0"/>
      <w:divBdr>
        <w:top w:val="none" w:sz="0" w:space="0" w:color="auto"/>
        <w:left w:val="none" w:sz="0" w:space="0" w:color="auto"/>
        <w:bottom w:val="none" w:sz="0" w:space="0" w:color="auto"/>
        <w:right w:val="none" w:sz="0" w:space="0" w:color="auto"/>
      </w:divBdr>
    </w:div>
    <w:div w:id="1616788828">
      <w:bodyDiv w:val="1"/>
      <w:marLeft w:val="0"/>
      <w:marRight w:val="0"/>
      <w:marTop w:val="0"/>
      <w:marBottom w:val="0"/>
      <w:divBdr>
        <w:top w:val="none" w:sz="0" w:space="0" w:color="auto"/>
        <w:left w:val="none" w:sz="0" w:space="0" w:color="auto"/>
        <w:bottom w:val="none" w:sz="0" w:space="0" w:color="auto"/>
        <w:right w:val="none" w:sz="0" w:space="0" w:color="auto"/>
      </w:divBdr>
    </w:div>
    <w:div w:id="1887984302">
      <w:bodyDiv w:val="1"/>
      <w:marLeft w:val="0"/>
      <w:marRight w:val="0"/>
      <w:marTop w:val="0"/>
      <w:marBottom w:val="0"/>
      <w:divBdr>
        <w:top w:val="none" w:sz="0" w:space="0" w:color="auto"/>
        <w:left w:val="none" w:sz="0" w:space="0" w:color="auto"/>
        <w:bottom w:val="none" w:sz="0" w:space="0" w:color="auto"/>
        <w:right w:val="none" w:sz="0" w:space="0" w:color="auto"/>
      </w:divBdr>
      <w:divsChild>
        <w:div w:id="1562213062">
          <w:marLeft w:val="0"/>
          <w:marRight w:val="0"/>
          <w:marTop w:val="0"/>
          <w:marBottom w:val="0"/>
          <w:divBdr>
            <w:top w:val="none" w:sz="0" w:space="0" w:color="auto"/>
            <w:left w:val="none" w:sz="0" w:space="0" w:color="auto"/>
            <w:bottom w:val="none" w:sz="0" w:space="0" w:color="auto"/>
            <w:right w:val="none" w:sz="0" w:space="0" w:color="auto"/>
          </w:divBdr>
          <w:divsChild>
            <w:div w:id="785541571">
              <w:marLeft w:val="0"/>
              <w:marRight w:val="0"/>
              <w:marTop w:val="0"/>
              <w:marBottom w:val="0"/>
              <w:divBdr>
                <w:top w:val="none" w:sz="0" w:space="0" w:color="auto"/>
                <w:left w:val="none" w:sz="0" w:space="0" w:color="auto"/>
                <w:bottom w:val="none" w:sz="0" w:space="0" w:color="auto"/>
                <w:right w:val="none" w:sz="0" w:space="0" w:color="auto"/>
              </w:divBdr>
            </w:div>
            <w:div w:id="223686627">
              <w:marLeft w:val="0"/>
              <w:marRight w:val="0"/>
              <w:marTop w:val="0"/>
              <w:marBottom w:val="0"/>
              <w:divBdr>
                <w:top w:val="none" w:sz="0" w:space="0" w:color="auto"/>
                <w:left w:val="none" w:sz="0" w:space="0" w:color="auto"/>
                <w:bottom w:val="none" w:sz="0" w:space="0" w:color="auto"/>
                <w:right w:val="none" w:sz="0" w:space="0" w:color="auto"/>
              </w:divBdr>
            </w:div>
            <w:div w:id="903218144">
              <w:marLeft w:val="0"/>
              <w:marRight w:val="0"/>
              <w:marTop w:val="0"/>
              <w:marBottom w:val="0"/>
              <w:divBdr>
                <w:top w:val="none" w:sz="0" w:space="0" w:color="auto"/>
                <w:left w:val="none" w:sz="0" w:space="0" w:color="auto"/>
                <w:bottom w:val="none" w:sz="0" w:space="0" w:color="auto"/>
                <w:right w:val="none" w:sz="0" w:space="0" w:color="auto"/>
              </w:divBdr>
            </w:div>
            <w:div w:id="663557360">
              <w:marLeft w:val="0"/>
              <w:marRight w:val="0"/>
              <w:marTop w:val="0"/>
              <w:marBottom w:val="0"/>
              <w:divBdr>
                <w:top w:val="none" w:sz="0" w:space="0" w:color="auto"/>
                <w:left w:val="none" w:sz="0" w:space="0" w:color="auto"/>
                <w:bottom w:val="none" w:sz="0" w:space="0" w:color="auto"/>
                <w:right w:val="none" w:sz="0" w:space="0" w:color="auto"/>
              </w:divBdr>
            </w:div>
            <w:div w:id="1292980418">
              <w:marLeft w:val="0"/>
              <w:marRight w:val="0"/>
              <w:marTop w:val="0"/>
              <w:marBottom w:val="0"/>
              <w:divBdr>
                <w:top w:val="none" w:sz="0" w:space="0" w:color="auto"/>
                <w:left w:val="none" w:sz="0" w:space="0" w:color="auto"/>
                <w:bottom w:val="none" w:sz="0" w:space="0" w:color="auto"/>
                <w:right w:val="none" w:sz="0" w:space="0" w:color="auto"/>
              </w:divBdr>
            </w:div>
            <w:div w:id="1235820688">
              <w:marLeft w:val="0"/>
              <w:marRight w:val="0"/>
              <w:marTop w:val="0"/>
              <w:marBottom w:val="0"/>
              <w:divBdr>
                <w:top w:val="none" w:sz="0" w:space="0" w:color="auto"/>
                <w:left w:val="none" w:sz="0" w:space="0" w:color="auto"/>
                <w:bottom w:val="none" w:sz="0" w:space="0" w:color="auto"/>
                <w:right w:val="none" w:sz="0" w:space="0" w:color="auto"/>
              </w:divBdr>
            </w:div>
            <w:div w:id="1100830338">
              <w:marLeft w:val="0"/>
              <w:marRight w:val="0"/>
              <w:marTop w:val="0"/>
              <w:marBottom w:val="0"/>
              <w:divBdr>
                <w:top w:val="none" w:sz="0" w:space="0" w:color="auto"/>
                <w:left w:val="none" w:sz="0" w:space="0" w:color="auto"/>
                <w:bottom w:val="none" w:sz="0" w:space="0" w:color="auto"/>
                <w:right w:val="none" w:sz="0" w:space="0" w:color="auto"/>
              </w:divBdr>
            </w:div>
            <w:div w:id="1293291454">
              <w:marLeft w:val="0"/>
              <w:marRight w:val="0"/>
              <w:marTop w:val="0"/>
              <w:marBottom w:val="0"/>
              <w:divBdr>
                <w:top w:val="none" w:sz="0" w:space="0" w:color="auto"/>
                <w:left w:val="none" w:sz="0" w:space="0" w:color="auto"/>
                <w:bottom w:val="none" w:sz="0" w:space="0" w:color="auto"/>
                <w:right w:val="none" w:sz="0" w:space="0" w:color="auto"/>
              </w:divBdr>
            </w:div>
            <w:div w:id="1959947828">
              <w:marLeft w:val="0"/>
              <w:marRight w:val="0"/>
              <w:marTop w:val="0"/>
              <w:marBottom w:val="0"/>
              <w:divBdr>
                <w:top w:val="none" w:sz="0" w:space="0" w:color="auto"/>
                <w:left w:val="none" w:sz="0" w:space="0" w:color="auto"/>
                <w:bottom w:val="none" w:sz="0" w:space="0" w:color="auto"/>
                <w:right w:val="none" w:sz="0" w:space="0" w:color="auto"/>
              </w:divBdr>
            </w:div>
            <w:div w:id="1523588213">
              <w:marLeft w:val="0"/>
              <w:marRight w:val="0"/>
              <w:marTop w:val="0"/>
              <w:marBottom w:val="0"/>
              <w:divBdr>
                <w:top w:val="none" w:sz="0" w:space="0" w:color="auto"/>
                <w:left w:val="none" w:sz="0" w:space="0" w:color="auto"/>
                <w:bottom w:val="none" w:sz="0" w:space="0" w:color="auto"/>
                <w:right w:val="none" w:sz="0" w:space="0" w:color="auto"/>
              </w:divBdr>
            </w:div>
            <w:div w:id="588999311">
              <w:marLeft w:val="0"/>
              <w:marRight w:val="0"/>
              <w:marTop w:val="0"/>
              <w:marBottom w:val="0"/>
              <w:divBdr>
                <w:top w:val="none" w:sz="0" w:space="0" w:color="auto"/>
                <w:left w:val="none" w:sz="0" w:space="0" w:color="auto"/>
                <w:bottom w:val="none" w:sz="0" w:space="0" w:color="auto"/>
                <w:right w:val="none" w:sz="0" w:space="0" w:color="auto"/>
              </w:divBdr>
            </w:div>
            <w:div w:id="559049806">
              <w:marLeft w:val="0"/>
              <w:marRight w:val="0"/>
              <w:marTop w:val="0"/>
              <w:marBottom w:val="0"/>
              <w:divBdr>
                <w:top w:val="none" w:sz="0" w:space="0" w:color="auto"/>
                <w:left w:val="none" w:sz="0" w:space="0" w:color="auto"/>
                <w:bottom w:val="none" w:sz="0" w:space="0" w:color="auto"/>
                <w:right w:val="none" w:sz="0" w:space="0" w:color="auto"/>
              </w:divBdr>
            </w:div>
            <w:div w:id="641812859">
              <w:marLeft w:val="0"/>
              <w:marRight w:val="0"/>
              <w:marTop w:val="0"/>
              <w:marBottom w:val="0"/>
              <w:divBdr>
                <w:top w:val="none" w:sz="0" w:space="0" w:color="auto"/>
                <w:left w:val="none" w:sz="0" w:space="0" w:color="auto"/>
                <w:bottom w:val="none" w:sz="0" w:space="0" w:color="auto"/>
                <w:right w:val="none" w:sz="0" w:space="0" w:color="auto"/>
              </w:divBdr>
            </w:div>
            <w:div w:id="555966675">
              <w:marLeft w:val="0"/>
              <w:marRight w:val="0"/>
              <w:marTop w:val="0"/>
              <w:marBottom w:val="0"/>
              <w:divBdr>
                <w:top w:val="none" w:sz="0" w:space="0" w:color="auto"/>
                <w:left w:val="none" w:sz="0" w:space="0" w:color="auto"/>
                <w:bottom w:val="none" w:sz="0" w:space="0" w:color="auto"/>
                <w:right w:val="none" w:sz="0" w:space="0" w:color="auto"/>
              </w:divBdr>
            </w:div>
            <w:div w:id="1946425424">
              <w:marLeft w:val="0"/>
              <w:marRight w:val="0"/>
              <w:marTop w:val="0"/>
              <w:marBottom w:val="0"/>
              <w:divBdr>
                <w:top w:val="none" w:sz="0" w:space="0" w:color="auto"/>
                <w:left w:val="none" w:sz="0" w:space="0" w:color="auto"/>
                <w:bottom w:val="none" w:sz="0" w:space="0" w:color="auto"/>
                <w:right w:val="none" w:sz="0" w:space="0" w:color="auto"/>
              </w:divBdr>
            </w:div>
            <w:div w:id="2129464555">
              <w:marLeft w:val="0"/>
              <w:marRight w:val="0"/>
              <w:marTop w:val="0"/>
              <w:marBottom w:val="0"/>
              <w:divBdr>
                <w:top w:val="none" w:sz="0" w:space="0" w:color="auto"/>
                <w:left w:val="none" w:sz="0" w:space="0" w:color="auto"/>
                <w:bottom w:val="none" w:sz="0" w:space="0" w:color="auto"/>
                <w:right w:val="none" w:sz="0" w:space="0" w:color="auto"/>
              </w:divBdr>
            </w:div>
            <w:div w:id="300965283">
              <w:marLeft w:val="0"/>
              <w:marRight w:val="0"/>
              <w:marTop w:val="0"/>
              <w:marBottom w:val="0"/>
              <w:divBdr>
                <w:top w:val="none" w:sz="0" w:space="0" w:color="auto"/>
                <w:left w:val="none" w:sz="0" w:space="0" w:color="auto"/>
                <w:bottom w:val="none" w:sz="0" w:space="0" w:color="auto"/>
                <w:right w:val="none" w:sz="0" w:space="0" w:color="auto"/>
              </w:divBdr>
            </w:div>
            <w:div w:id="518465686">
              <w:marLeft w:val="0"/>
              <w:marRight w:val="0"/>
              <w:marTop w:val="0"/>
              <w:marBottom w:val="0"/>
              <w:divBdr>
                <w:top w:val="none" w:sz="0" w:space="0" w:color="auto"/>
                <w:left w:val="none" w:sz="0" w:space="0" w:color="auto"/>
                <w:bottom w:val="none" w:sz="0" w:space="0" w:color="auto"/>
                <w:right w:val="none" w:sz="0" w:space="0" w:color="auto"/>
              </w:divBdr>
            </w:div>
            <w:div w:id="192885959">
              <w:marLeft w:val="0"/>
              <w:marRight w:val="0"/>
              <w:marTop w:val="0"/>
              <w:marBottom w:val="0"/>
              <w:divBdr>
                <w:top w:val="none" w:sz="0" w:space="0" w:color="auto"/>
                <w:left w:val="none" w:sz="0" w:space="0" w:color="auto"/>
                <w:bottom w:val="none" w:sz="0" w:space="0" w:color="auto"/>
                <w:right w:val="none" w:sz="0" w:space="0" w:color="auto"/>
              </w:divBdr>
            </w:div>
            <w:div w:id="971905875">
              <w:marLeft w:val="0"/>
              <w:marRight w:val="0"/>
              <w:marTop w:val="0"/>
              <w:marBottom w:val="0"/>
              <w:divBdr>
                <w:top w:val="none" w:sz="0" w:space="0" w:color="auto"/>
                <w:left w:val="none" w:sz="0" w:space="0" w:color="auto"/>
                <w:bottom w:val="none" w:sz="0" w:space="0" w:color="auto"/>
                <w:right w:val="none" w:sz="0" w:space="0" w:color="auto"/>
              </w:divBdr>
            </w:div>
          </w:divsChild>
        </w:div>
        <w:div w:id="204485368">
          <w:marLeft w:val="0"/>
          <w:marRight w:val="0"/>
          <w:marTop w:val="0"/>
          <w:marBottom w:val="0"/>
          <w:divBdr>
            <w:top w:val="none" w:sz="0" w:space="0" w:color="auto"/>
            <w:left w:val="none" w:sz="0" w:space="0" w:color="auto"/>
            <w:bottom w:val="none" w:sz="0" w:space="0" w:color="auto"/>
            <w:right w:val="none" w:sz="0" w:space="0" w:color="auto"/>
          </w:divBdr>
          <w:divsChild>
            <w:div w:id="2052488346">
              <w:marLeft w:val="0"/>
              <w:marRight w:val="0"/>
              <w:marTop w:val="0"/>
              <w:marBottom w:val="0"/>
              <w:divBdr>
                <w:top w:val="none" w:sz="0" w:space="0" w:color="auto"/>
                <w:left w:val="none" w:sz="0" w:space="0" w:color="auto"/>
                <w:bottom w:val="none" w:sz="0" w:space="0" w:color="auto"/>
                <w:right w:val="none" w:sz="0" w:space="0" w:color="auto"/>
              </w:divBdr>
            </w:div>
            <w:div w:id="90702985">
              <w:marLeft w:val="0"/>
              <w:marRight w:val="0"/>
              <w:marTop w:val="0"/>
              <w:marBottom w:val="0"/>
              <w:divBdr>
                <w:top w:val="none" w:sz="0" w:space="0" w:color="auto"/>
                <w:left w:val="none" w:sz="0" w:space="0" w:color="auto"/>
                <w:bottom w:val="none" w:sz="0" w:space="0" w:color="auto"/>
                <w:right w:val="none" w:sz="0" w:space="0" w:color="auto"/>
              </w:divBdr>
            </w:div>
            <w:div w:id="591473978">
              <w:marLeft w:val="0"/>
              <w:marRight w:val="0"/>
              <w:marTop w:val="0"/>
              <w:marBottom w:val="0"/>
              <w:divBdr>
                <w:top w:val="none" w:sz="0" w:space="0" w:color="auto"/>
                <w:left w:val="none" w:sz="0" w:space="0" w:color="auto"/>
                <w:bottom w:val="none" w:sz="0" w:space="0" w:color="auto"/>
                <w:right w:val="none" w:sz="0" w:space="0" w:color="auto"/>
              </w:divBdr>
            </w:div>
            <w:div w:id="1873760898">
              <w:marLeft w:val="0"/>
              <w:marRight w:val="0"/>
              <w:marTop w:val="0"/>
              <w:marBottom w:val="0"/>
              <w:divBdr>
                <w:top w:val="none" w:sz="0" w:space="0" w:color="auto"/>
                <w:left w:val="none" w:sz="0" w:space="0" w:color="auto"/>
                <w:bottom w:val="none" w:sz="0" w:space="0" w:color="auto"/>
                <w:right w:val="none" w:sz="0" w:space="0" w:color="auto"/>
              </w:divBdr>
            </w:div>
            <w:div w:id="936520168">
              <w:marLeft w:val="0"/>
              <w:marRight w:val="0"/>
              <w:marTop w:val="0"/>
              <w:marBottom w:val="0"/>
              <w:divBdr>
                <w:top w:val="none" w:sz="0" w:space="0" w:color="auto"/>
                <w:left w:val="none" w:sz="0" w:space="0" w:color="auto"/>
                <w:bottom w:val="none" w:sz="0" w:space="0" w:color="auto"/>
                <w:right w:val="none" w:sz="0" w:space="0" w:color="auto"/>
              </w:divBdr>
            </w:div>
            <w:div w:id="372969284">
              <w:marLeft w:val="0"/>
              <w:marRight w:val="0"/>
              <w:marTop w:val="0"/>
              <w:marBottom w:val="0"/>
              <w:divBdr>
                <w:top w:val="none" w:sz="0" w:space="0" w:color="auto"/>
                <w:left w:val="none" w:sz="0" w:space="0" w:color="auto"/>
                <w:bottom w:val="none" w:sz="0" w:space="0" w:color="auto"/>
                <w:right w:val="none" w:sz="0" w:space="0" w:color="auto"/>
              </w:divBdr>
            </w:div>
            <w:div w:id="140345100">
              <w:marLeft w:val="0"/>
              <w:marRight w:val="0"/>
              <w:marTop w:val="0"/>
              <w:marBottom w:val="0"/>
              <w:divBdr>
                <w:top w:val="none" w:sz="0" w:space="0" w:color="auto"/>
                <w:left w:val="none" w:sz="0" w:space="0" w:color="auto"/>
                <w:bottom w:val="none" w:sz="0" w:space="0" w:color="auto"/>
                <w:right w:val="none" w:sz="0" w:space="0" w:color="auto"/>
              </w:divBdr>
            </w:div>
            <w:div w:id="1667631944">
              <w:marLeft w:val="0"/>
              <w:marRight w:val="0"/>
              <w:marTop w:val="0"/>
              <w:marBottom w:val="0"/>
              <w:divBdr>
                <w:top w:val="none" w:sz="0" w:space="0" w:color="auto"/>
                <w:left w:val="none" w:sz="0" w:space="0" w:color="auto"/>
                <w:bottom w:val="none" w:sz="0" w:space="0" w:color="auto"/>
                <w:right w:val="none" w:sz="0" w:space="0" w:color="auto"/>
              </w:divBdr>
            </w:div>
            <w:div w:id="597180040">
              <w:marLeft w:val="0"/>
              <w:marRight w:val="0"/>
              <w:marTop w:val="0"/>
              <w:marBottom w:val="0"/>
              <w:divBdr>
                <w:top w:val="none" w:sz="0" w:space="0" w:color="auto"/>
                <w:left w:val="none" w:sz="0" w:space="0" w:color="auto"/>
                <w:bottom w:val="none" w:sz="0" w:space="0" w:color="auto"/>
                <w:right w:val="none" w:sz="0" w:space="0" w:color="auto"/>
              </w:divBdr>
            </w:div>
            <w:div w:id="19815874">
              <w:marLeft w:val="0"/>
              <w:marRight w:val="0"/>
              <w:marTop w:val="0"/>
              <w:marBottom w:val="0"/>
              <w:divBdr>
                <w:top w:val="none" w:sz="0" w:space="0" w:color="auto"/>
                <w:left w:val="none" w:sz="0" w:space="0" w:color="auto"/>
                <w:bottom w:val="none" w:sz="0" w:space="0" w:color="auto"/>
                <w:right w:val="none" w:sz="0" w:space="0" w:color="auto"/>
              </w:divBdr>
            </w:div>
            <w:div w:id="1206062881">
              <w:marLeft w:val="0"/>
              <w:marRight w:val="0"/>
              <w:marTop w:val="0"/>
              <w:marBottom w:val="0"/>
              <w:divBdr>
                <w:top w:val="none" w:sz="0" w:space="0" w:color="auto"/>
                <w:left w:val="none" w:sz="0" w:space="0" w:color="auto"/>
                <w:bottom w:val="none" w:sz="0" w:space="0" w:color="auto"/>
                <w:right w:val="none" w:sz="0" w:space="0" w:color="auto"/>
              </w:divBdr>
            </w:div>
            <w:div w:id="1309046986">
              <w:marLeft w:val="0"/>
              <w:marRight w:val="0"/>
              <w:marTop w:val="0"/>
              <w:marBottom w:val="0"/>
              <w:divBdr>
                <w:top w:val="none" w:sz="0" w:space="0" w:color="auto"/>
                <w:left w:val="none" w:sz="0" w:space="0" w:color="auto"/>
                <w:bottom w:val="none" w:sz="0" w:space="0" w:color="auto"/>
                <w:right w:val="none" w:sz="0" w:space="0" w:color="auto"/>
              </w:divBdr>
            </w:div>
            <w:div w:id="7319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Brennan (Fundraising)</dc:creator>
  <cp:keywords/>
  <dc:description/>
  <cp:lastModifiedBy>Jenny Walshe (Recruitment)</cp:lastModifiedBy>
  <cp:revision>2</cp:revision>
  <dcterms:created xsi:type="dcterms:W3CDTF">2024-11-20T11:45:00Z</dcterms:created>
  <dcterms:modified xsi:type="dcterms:W3CDTF">2024-11-20T11:45:00Z</dcterms:modified>
</cp:coreProperties>
</file>