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AFD2F" w14:textId="721DC9A9" w:rsidR="00293216" w:rsidRDefault="00494820" w:rsidP="00494820">
      <w:pPr>
        <w:jc w:val="right"/>
      </w:pPr>
      <w:r>
        <w:rPr>
          <w:rFonts w:ascii="Visby Round CF" w:eastAsia="Times New Roman" w:hAnsi="Visby Round CF" w:cs="Arial"/>
          <w:b/>
          <w:bCs/>
          <w:noProof/>
          <w:lang w:eastAsia="en-GB"/>
        </w:rPr>
        <w:drawing>
          <wp:inline distT="0" distB="0" distL="0" distR="0" wp14:anchorId="7BCE5F69" wp14:editId="372F4BA3">
            <wp:extent cx="4238625" cy="984286"/>
            <wp:effectExtent l="0" t="0" r="0" b="635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cecroft Logo Full 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06236" cy="999987"/>
                    </a:xfrm>
                    <a:prstGeom prst="rect">
                      <a:avLst/>
                    </a:prstGeom>
                  </pic:spPr>
                </pic:pic>
              </a:graphicData>
            </a:graphic>
          </wp:inline>
        </w:drawing>
      </w:r>
    </w:p>
    <w:p w14:paraId="22EAD973" w14:textId="26A4D4D0" w:rsidR="00494820" w:rsidRDefault="00494820"/>
    <w:p w14:paraId="365F0ABF" w14:textId="77777777" w:rsidR="00494820" w:rsidRPr="00DC1AAA" w:rsidRDefault="00494820" w:rsidP="00494820">
      <w:pPr>
        <w:pStyle w:val="BodyText"/>
        <w:jc w:val="center"/>
        <w:rPr>
          <w:rFonts w:ascii="Visby Round CF" w:hAnsi="Visby Round CF" w:cs="Arial"/>
          <w:sz w:val="28"/>
          <w:szCs w:val="24"/>
        </w:rPr>
      </w:pPr>
      <w:r w:rsidRPr="00DC1AAA">
        <w:rPr>
          <w:rFonts w:ascii="Visby Round CF" w:hAnsi="Visby Round CF" w:cs="Arial"/>
          <w:sz w:val="28"/>
          <w:szCs w:val="24"/>
        </w:rPr>
        <w:t>Job Description</w:t>
      </w:r>
    </w:p>
    <w:p w14:paraId="772C15AE" w14:textId="77777777" w:rsidR="00494820" w:rsidRPr="00DC1AAA" w:rsidRDefault="00494820" w:rsidP="00494820">
      <w:pPr>
        <w:pStyle w:val="BodyText"/>
        <w:jc w:val="both"/>
        <w:rPr>
          <w:rFonts w:ascii="Visby Round CF" w:hAnsi="Visby Round CF" w:cs="Arial"/>
          <w:b w:val="0"/>
          <w:sz w:val="22"/>
          <w:szCs w:val="22"/>
        </w:rPr>
      </w:pPr>
    </w:p>
    <w:p w14:paraId="71489B4F" w14:textId="6C3E46A5" w:rsidR="00494820" w:rsidRPr="00DD2C69" w:rsidRDefault="00494820" w:rsidP="00AC7F3F">
      <w:pPr>
        <w:ind w:left="426" w:hanging="426"/>
        <w:jc w:val="both"/>
        <w:rPr>
          <w:rFonts w:ascii="Visby Round CF" w:hAnsi="Visby Round CF" w:cs="Arial"/>
          <w:sz w:val="24"/>
          <w:szCs w:val="24"/>
        </w:rPr>
      </w:pPr>
      <w:r w:rsidRPr="00DD2C69">
        <w:rPr>
          <w:rFonts w:ascii="Visby Round CF" w:hAnsi="Visby Round CF" w:cs="Arial"/>
          <w:b/>
          <w:sz w:val="24"/>
          <w:szCs w:val="24"/>
        </w:rPr>
        <w:t>Function:</w:t>
      </w:r>
      <w:r w:rsidRPr="00DD2C69">
        <w:rPr>
          <w:rFonts w:ascii="Visby Round CF" w:hAnsi="Visby Round CF" w:cs="Arial"/>
          <w:sz w:val="24"/>
          <w:szCs w:val="24"/>
        </w:rPr>
        <w:tab/>
      </w:r>
      <w:r w:rsidRPr="00DD2C69">
        <w:rPr>
          <w:rFonts w:ascii="Visby Round CF" w:hAnsi="Visby Round CF" w:cs="Arial"/>
          <w:sz w:val="24"/>
          <w:szCs w:val="24"/>
        </w:rPr>
        <w:tab/>
      </w:r>
      <w:r w:rsidR="0040646E" w:rsidRPr="00DD2C69">
        <w:rPr>
          <w:rFonts w:ascii="Visby Round CF" w:hAnsi="Visby Round CF" w:cs="Arial"/>
          <w:sz w:val="24"/>
          <w:szCs w:val="24"/>
        </w:rPr>
        <w:t>Children Services</w:t>
      </w:r>
    </w:p>
    <w:p w14:paraId="10BCA4F6" w14:textId="39EE1C7D" w:rsidR="00DD2C69" w:rsidRPr="00DD2C69" w:rsidRDefault="00494820" w:rsidP="00DD2C69">
      <w:pPr>
        <w:pStyle w:val="BodyText"/>
        <w:ind w:left="426" w:hanging="426"/>
        <w:jc w:val="both"/>
        <w:rPr>
          <w:rFonts w:ascii="Visby Round CF" w:hAnsi="Visby Round CF"/>
          <w:b w:val="0"/>
          <w:bCs/>
          <w:szCs w:val="24"/>
        </w:rPr>
      </w:pPr>
      <w:r w:rsidRPr="00DD2C69">
        <w:rPr>
          <w:rFonts w:ascii="Visby Round CF" w:hAnsi="Visby Round CF" w:cs="Arial"/>
          <w:szCs w:val="24"/>
        </w:rPr>
        <w:t>Job title:</w:t>
      </w:r>
      <w:r w:rsidRPr="00DD2C69">
        <w:rPr>
          <w:rFonts w:ascii="Visby Round CF" w:hAnsi="Visby Round CF" w:cs="Arial"/>
          <w:b w:val="0"/>
          <w:szCs w:val="24"/>
        </w:rPr>
        <w:tab/>
      </w:r>
      <w:r w:rsidRPr="00DD2C69">
        <w:rPr>
          <w:rFonts w:ascii="Visby Round CF" w:hAnsi="Visby Round CF" w:cs="Arial"/>
          <w:b w:val="0"/>
          <w:szCs w:val="24"/>
        </w:rPr>
        <w:tab/>
      </w:r>
      <w:r w:rsidR="00DD2C69" w:rsidRPr="00DD2C69">
        <w:rPr>
          <w:rFonts w:ascii="Visby Round CF" w:hAnsi="Visby Round CF"/>
          <w:b w:val="0"/>
          <w:bCs/>
          <w:szCs w:val="24"/>
        </w:rPr>
        <w:t>Therap</w:t>
      </w:r>
      <w:r w:rsidR="004A7E77">
        <w:rPr>
          <w:rFonts w:ascii="Visby Round CF" w:hAnsi="Visby Round CF"/>
          <w:b w:val="0"/>
          <w:bCs/>
          <w:szCs w:val="24"/>
        </w:rPr>
        <w:t>y</w:t>
      </w:r>
      <w:r w:rsidR="00DD2C69" w:rsidRPr="00DD2C69">
        <w:rPr>
          <w:rFonts w:ascii="Visby Round CF" w:hAnsi="Visby Round CF"/>
          <w:b w:val="0"/>
          <w:bCs/>
          <w:szCs w:val="24"/>
        </w:rPr>
        <w:t xml:space="preserve"> Assistant </w:t>
      </w:r>
    </w:p>
    <w:p w14:paraId="1F238899" w14:textId="77777777" w:rsidR="00DD2C69" w:rsidRPr="00DD2C69" w:rsidRDefault="00DD2C69" w:rsidP="00DD2C69">
      <w:pPr>
        <w:pStyle w:val="BodyText"/>
        <w:ind w:left="426" w:hanging="426"/>
        <w:jc w:val="both"/>
        <w:rPr>
          <w:rFonts w:ascii="Visby Round CF" w:hAnsi="Visby Round CF" w:cs="Arial"/>
          <w:szCs w:val="24"/>
        </w:rPr>
      </w:pPr>
    </w:p>
    <w:p w14:paraId="340F7D9E" w14:textId="2FD21A77" w:rsidR="00494820" w:rsidRPr="00DD2C69" w:rsidRDefault="00494820" w:rsidP="00DD2C69">
      <w:pPr>
        <w:pStyle w:val="BodyText"/>
        <w:ind w:left="426" w:hanging="426"/>
        <w:jc w:val="both"/>
        <w:rPr>
          <w:rFonts w:ascii="Visby Round CF" w:hAnsi="Visby Round CF" w:cs="Arial"/>
          <w:szCs w:val="24"/>
        </w:rPr>
      </w:pPr>
      <w:r w:rsidRPr="00DD2C69">
        <w:rPr>
          <w:rFonts w:ascii="Visby Round CF" w:hAnsi="Visby Round CF" w:cs="Arial"/>
          <w:szCs w:val="24"/>
        </w:rPr>
        <w:t>Reports to:</w:t>
      </w:r>
      <w:r w:rsidRPr="00DD2C69">
        <w:rPr>
          <w:rFonts w:ascii="Visby Round CF" w:hAnsi="Visby Round CF" w:cs="Arial"/>
          <w:szCs w:val="24"/>
        </w:rPr>
        <w:tab/>
      </w:r>
      <w:r w:rsidRPr="00DD2C69">
        <w:rPr>
          <w:rFonts w:ascii="Visby Round CF" w:hAnsi="Visby Round CF" w:cs="Arial"/>
          <w:szCs w:val="24"/>
        </w:rPr>
        <w:tab/>
      </w:r>
      <w:r w:rsidR="005C42E8">
        <w:rPr>
          <w:rFonts w:ascii="Visby Round CF" w:hAnsi="Visby Round CF"/>
          <w:b w:val="0"/>
          <w:bCs/>
        </w:rPr>
        <w:t xml:space="preserve">Speech </w:t>
      </w:r>
      <w:r w:rsidR="008F05C1">
        <w:rPr>
          <w:rFonts w:ascii="Visby Round CF" w:hAnsi="Visby Round CF"/>
          <w:b w:val="0"/>
          <w:bCs/>
        </w:rPr>
        <w:t>and Language Therapist</w:t>
      </w:r>
    </w:p>
    <w:p w14:paraId="71AF95AE" w14:textId="77777777" w:rsidR="00494820" w:rsidRPr="00DC1AAA" w:rsidRDefault="00494820" w:rsidP="00AC7F3F">
      <w:pPr>
        <w:pStyle w:val="NoSpacing"/>
        <w:ind w:left="426" w:hanging="426"/>
        <w:jc w:val="both"/>
        <w:rPr>
          <w:rFonts w:ascii="Visby Round CF" w:eastAsiaTheme="minorHAnsi" w:hAnsi="Visby Round CF" w:cs="Arial"/>
          <w:b/>
          <w:bCs/>
        </w:rPr>
      </w:pPr>
    </w:p>
    <w:p w14:paraId="780E2A38" w14:textId="33E25B73" w:rsidR="00494820" w:rsidRDefault="00494820" w:rsidP="00AC7F3F">
      <w:pPr>
        <w:pStyle w:val="NoSpacing"/>
        <w:ind w:left="426" w:hanging="426"/>
        <w:jc w:val="both"/>
        <w:rPr>
          <w:rFonts w:ascii="Visby Round CF" w:eastAsiaTheme="minorHAnsi" w:hAnsi="Visby Round CF" w:cs="Arial"/>
          <w:b/>
          <w:bCs/>
        </w:rPr>
      </w:pPr>
      <w:r w:rsidRPr="00DC1AAA">
        <w:rPr>
          <w:rFonts w:ascii="Visby Round CF" w:eastAsiaTheme="minorHAnsi" w:hAnsi="Visby Round CF" w:cs="Arial"/>
          <w:b/>
          <w:bCs/>
        </w:rPr>
        <w:t xml:space="preserve">Main purpose of the job </w:t>
      </w:r>
    </w:p>
    <w:p w14:paraId="0DDB11D0" w14:textId="69C29D10" w:rsidR="00DD2C69" w:rsidRDefault="00DD2C69" w:rsidP="00AC7F3F">
      <w:pPr>
        <w:pStyle w:val="NoSpacing"/>
        <w:ind w:left="426" w:hanging="426"/>
        <w:jc w:val="both"/>
        <w:rPr>
          <w:rFonts w:ascii="Visby Round CF" w:eastAsiaTheme="minorHAnsi" w:hAnsi="Visby Round CF" w:cs="Arial"/>
          <w:b/>
          <w:bCs/>
        </w:rPr>
      </w:pPr>
    </w:p>
    <w:p w14:paraId="0FDF47E7" w14:textId="180C839F" w:rsidR="00DD2C69" w:rsidRPr="00DD2C69" w:rsidRDefault="00DD2C69" w:rsidP="00DD2C69">
      <w:pPr>
        <w:spacing w:after="0"/>
        <w:rPr>
          <w:rFonts w:ascii="Visby Round CF" w:hAnsi="Visby Round CF" w:cs="Arial"/>
        </w:rPr>
      </w:pPr>
      <w:r w:rsidRPr="00041E03">
        <w:rPr>
          <w:rFonts w:ascii="Visby Round CF" w:hAnsi="Visby Round CF"/>
          <w:color w:val="000000" w:themeColor="text1"/>
        </w:rPr>
        <w:t xml:space="preserve">The </w:t>
      </w:r>
      <w:r w:rsidR="00684A97" w:rsidRPr="00041E03">
        <w:rPr>
          <w:rFonts w:ascii="Visby Round CF" w:hAnsi="Visby Round CF"/>
          <w:color w:val="000000" w:themeColor="text1"/>
        </w:rPr>
        <w:t>Therapy Assistant</w:t>
      </w:r>
      <w:r w:rsidRPr="00041E03">
        <w:rPr>
          <w:rFonts w:ascii="Visby Round CF" w:hAnsi="Visby Round CF"/>
          <w:color w:val="000000" w:themeColor="text1"/>
        </w:rPr>
        <w:t xml:space="preserve"> will provide input for </w:t>
      </w:r>
      <w:r w:rsidR="00684A97" w:rsidRPr="00041E03">
        <w:rPr>
          <w:rFonts w:ascii="Visby Round CF" w:hAnsi="Visby Round CF"/>
          <w:color w:val="000000" w:themeColor="text1"/>
        </w:rPr>
        <w:t>pupil</w:t>
      </w:r>
      <w:r w:rsidRPr="00041E03">
        <w:rPr>
          <w:rFonts w:ascii="Visby Round CF" w:hAnsi="Visby Round CF"/>
          <w:color w:val="000000" w:themeColor="text1"/>
        </w:rPr>
        <w:t xml:space="preserve">s within Autism </w:t>
      </w:r>
      <w:r w:rsidRPr="00DD2C69">
        <w:rPr>
          <w:rFonts w:ascii="Visby Round CF" w:hAnsi="Visby Round CF"/>
        </w:rPr>
        <w:t>Anglia’s Doucecroft school</w:t>
      </w:r>
      <w:r w:rsidR="00935C89">
        <w:rPr>
          <w:rFonts w:ascii="Visby Round CF" w:hAnsi="Visby Round CF"/>
        </w:rPr>
        <w:t xml:space="preserve"> under the guidance of a Speech and Language Therapist</w:t>
      </w:r>
      <w:r w:rsidR="008F05C1">
        <w:rPr>
          <w:rFonts w:ascii="Visby Round CF" w:hAnsi="Visby Round CF"/>
        </w:rPr>
        <w:t xml:space="preserve"> and Occupational Therapist</w:t>
      </w:r>
      <w:r w:rsidRPr="00DD2C69">
        <w:rPr>
          <w:rFonts w:ascii="Visby Round CF" w:hAnsi="Visby Round CF"/>
        </w:rPr>
        <w:t xml:space="preserve">. </w:t>
      </w:r>
      <w:r w:rsidR="004A7E77">
        <w:rPr>
          <w:rFonts w:ascii="Visby Round CF" w:hAnsi="Visby Round CF"/>
        </w:rPr>
        <w:t>They</w:t>
      </w:r>
      <w:r w:rsidRPr="00DD2C69">
        <w:rPr>
          <w:rFonts w:ascii="Visby Round CF" w:hAnsi="Visby Round CF"/>
        </w:rPr>
        <w:t xml:space="preserve"> will </w:t>
      </w:r>
      <w:r w:rsidRPr="00DD2C69">
        <w:rPr>
          <w:rFonts w:ascii="Visby Round CF" w:hAnsi="Visby Round CF" w:cs="Arial"/>
        </w:rPr>
        <w:t xml:space="preserve">participate in the continuing development of these services as agreed with the </w:t>
      </w:r>
      <w:r w:rsidR="00270402" w:rsidRPr="00400D82">
        <w:rPr>
          <w:rFonts w:ascii="Visby Round CF" w:hAnsi="Visby Round CF" w:cs="Arial"/>
        </w:rPr>
        <w:t>therap</w:t>
      </w:r>
      <w:r w:rsidR="00361313">
        <w:rPr>
          <w:rFonts w:ascii="Visby Round CF" w:hAnsi="Visby Round CF" w:cs="Arial"/>
        </w:rPr>
        <w:t>ists and therapy</w:t>
      </w:r>
      <w:r w:rsidR="00270402" w:rsidRPr="00400D82">
        <w:rPr>
          <w:rFonts w:ascii="Visby Round CF" w:hAnsi="Visby Round CF" w:cs="Arial"/>
        </w:rPr>
        <w:t xml:space="preserve"> lead</w:t>
      </w:r>
      <w:r w:rsidR="00400D82">
        <w:rPr>
          <w:rFonts w:ascii="Visby Round CF" w:hAnsi="Visby Round CF" w:cs="Arial"/>
        </w:rPr>
        <w:t>.</w:t>
      </w:r>
    </w:p>
    <w:p w14:paraId="03D61056" w14:textId="77777777" w:rsidR="00DD2C69" w:rsidRPr="00DD2C69" w:rsidRDefault="00DD2C69" w:rsidP="00DD2C69">
      <w:pPr>
        <w:spacing w:after="0"/>
        <w:rPr>
          <w:rFonts w:ascii="Visby Round CF" w:hAnsi="Visby Round CF"/>
        </w:rPr>
      </w:pPr>
    </w:p>
    <w:p w14:paraId="463D552F" w14:textId="35C099B0" w:rsidR="00DD2C69" w:rsidRPr="00DD2C69" w:rsidRDefault="00270402" w:rsidP="00DD2C69">
      <w:pPr>
        <w:spacing w:after="0"/>
        <w:rPr>
          <w:rFonts w:ascii="Visby Round CF" w:hAnsi="Visby Round CF"/>
        </w:rPr>
      </w:pPr>
      <w:r w:rsidRPr="00400D82">
        <w:rPr>
          <w:rFonts w:ascii="Visby Round CF" w:hAnsi="Visby Round CF"/>
        </w:rPr>
        <w:t xml:space="preserve">The </w:t>
      </w:r>
      <w:r w:rsidR="00361313">
        <w:rPr>
          <w:rFonts w:ascii="Visby Round CF" w:hAnsi="Visby Round CF"/>
        </w:rPr>
        <w:t>therapy assistant</w:t>
      </w:r>
      <w:r w:rsidRPr="00400D82">
        <w:rPr>
          <w:rFonts w:ascii="Visby Round CF" w:hAnsi="Visby Round CF"/>
        </w:rPr>
        <w:t xml:space="preserve"> will assist in promoting professional expertise for staff at Doucecroft School to develop the communication </w:t>
      </w:r>
      <w:r w:rsidR="00361313">
        <w:rPr>
          <w:rFonts w:ascii="Visby Round CF" w:hAnsi="Visby Round CF"/>
        </w:rPr>
        <w:t xml:space="preserve">and regulation </w:t>
      </w:r>
      <w:r w:rsidR="005E3392">
        <w:rPr>
          <w:rFonts w:ascii="Visby Round CF" w:hAnsi="Visby Round CF"/>
        </w:rPr>
        <w:t>awareness</w:t>
      </w:r>
      <w:r w:rsidRPr="00400D82">
        <w:rPr>
          <w:rFonts w:ascii="Visby Round CF" w:hAnsi="Visby Round CF"/>
        </w:rPr>
        <w:t xml:space="preserve"> of our </w:t>
      </w:r>
      <w:r w:rsidR="005E3392">
        <w:rPr>
          <w:rFonts w:ascii="Visby Round CF" w:hAnsi="Visby Round CF"/>
        </w:rPr>
        <w:t>learners</w:t>
      </w:r>
      <w:r w:rsidRPr="00400D82">
        <w:rPr>
          <w:rFonts w:ascii="Visby Round CF" w:hAnsi="Visby Round CF"/>
        </w:rPr>
        <w:t>.</w:t>
      </w:r>
      <w:r>
        <w:rPr>
          <w:rFonts w:ascii="Visby Round CF" w:hAnsi="Visby Round CF"/>
        </w:rPr>
        <w:t xml:space="preserve"> </w:t>
      </w:r>
    </w:p>
    <w:p w14:paraId="39F9D0C7" w14:textId="77777777" w:rsidR="00DD2C69" w:rsidRPr="00DD2C69" w:rsidRDefault="00DD2C69" w:rsidP="00DD2C69">
      <w:pPr>
        <w:spacing w:after="0"/>
        <w:rPr>
          <w:rFonts w:ascii="Visby Round CF" w:hAnsi="Visby Round CF"/>
        </w:rPr>
      </w:pPr>
    </w:p>
    <w:p w14:paraId="3FCB40EE" w14:textId="5648F2DE" w:rsidR="00DD2C69" w:rsidRPr="00041E03" w:rsidRDefault="00DD2C69" w:rsidP="00DD2C69">
      <w:pPr>
        <w:spacing w:after="0"/>
        <w:rPr>
          <w:rFonts w:ascii="Visby Round CF" w:hAnsi="Visby Round CF"/>
          <w:color w:val="000000" w:themeColor="text1"/>
        </w:rPr>
      </w:pPr>
      <w:r w:rsidRPr="00DD2C69">
        <w:rPr>
          <w:rFonts w:ascii="Visby Round CF" w:hAnsi="Visby Round CF"/>
        </w:rPr>
        <w:t xml:space="preserve">You will work with </w:t>
      </w:r>
      <w:r w:rsidR="005E3392">
        <w:rPr>
          <w:rFonts w:ascii="Visby Round CF" w:hAnsi="Visby Round CF"/>
        </w:rPr>
        <w:t xml:space="preserve">autistic </w:t>
      </w:r>
      <w:r w:rsidRPr="00DD2C69">
        <w:rPr>
          <w:rFonts w:ascii="Visby Round CF" w:hAnsi="Visby Round CF"/>
        </w:rPr>
        <w:t>children and young adults</w:t>
      </w:r>
      <w:r w:rsidR="005E3392">
        <w:rPr>
          <w:rFonts w:ascii="Visby Round CF" w:hAnsi="Visby Round CF"/>
        </w:rPr>
        <w:t xml:space="preserve">, </w:t>
      </w:r>
      <w:r w:rsidR="00270402" w:rsidRPr="00400D82">
        <w:rPr>
          <w:rFonts w:ascii="Visby Round CF" w:hAnsi="Visby Round CF"/>
        </w:rPr>
        <w:t xml:space="preserve">some of whom also </w:t>
      </w:r>
      <w:r w:rsidR="00270402" w:rsidRPr="00041E03">
        <w:rPr>
          <w:rFonts w:ascii="Visby Round CF" w:hAnsi="Visby Round CF"/>
          <w:color w:val="000000" w:themeColor="text1"/>
        </w:rPr>
        <w:t xml:space="preserve">have </w:t>
      </w:r>
      <w:r w:rsidRPr="00041E03">
        <w:rPr>
          <w:rFonts w:ascii="Visby Round CF" w:hAnsi="Visby Round CF"/>
          <w:color w:val="000000" w:themeColor="text1"/>
        </w:rPr>
        <w:t>a co-existing mental health or learning difficult</w:t>
      </w:r>
      <w:r w:rsidR="00684A97" w:rsidRPr="00041E03">
        <w:rPr>
          <w:rFonts w:ascii="Visby Round CF" w:hAnsi="Visby Round CF"/>
          <w:color w:val="000000" w:themeColor="text1"/>
        </w:rPr>
        <w:t>ies</w:t>
      </w:r>
      <w:r w:rsidRPr="00041E03">
        <w:rPr>
          <w:rFonts w:ascii="Visby Round CF" w:hAnsi="Visby Round CF"/>
          <w:color w:val="000000" w:themeColor="text1"/>
        </w:rPr>
        <w:t>.</w:t>
      </w:r>
    </w:p>
    <w:p w14:paraId="7386ADBE" w14:textId="77777777" w:rsidR="00DD2C69" w:rsidRPr="00DD2C69" w:rsidRDefault="00DD2C69" w:rsidP="00DD2C69">
      <w:pPr>
        <w:spacing w:after="0"/>
        <w:rPr>
          <w:rFonts w:ascii="Visby Round CF" w:hAnsi="Visby Round CF"/>
        </w:rPr>
      </w:pPr>
    </w:p>
    <w:p w14:paraId="10C45693" w14:textId="77777777" w:rsidR="00DD2C69" w:rsidRPr="00400D82" w:rsidRDefault="00DD2C69" w:rsidP="00DD2C69">
      <w:pPr>
        <w:spacing w:after="0"/>
        <w:rPr>
          <w:rFonts w:ascii="Visby Round CF" w:hAnsi="Visby Round CF"/>
        </w:rPr>
      </w:pPr>
      <w:r w:rsidRPr="00DD2C69">
        <w:rPr>
          <w:rFonts w:ascii="Visby Round CF" w:hAnsi="Visby Round CF"/>
        </w:rPr>
        <w:t>Day-to-</w:t>
      </w:r>
      <w:r w:rsidRPr="00400D82">
        <w:rPr>
          <w:rFonts w:ascii="Visby Round CF" w:hAnsi="Visby Round CF"/>
        </w:rPr>
        <w:t>day duties will include:</w:t>
      </w:r>
    </w:p>
    <w:p w14:paraId="573A0551" w14:textId="34957793" w:rsidR="00DD2C69" w:rsidRPr="00400D82" w:rsidRDefault="00DD2C69" w:rsidP="00DD2C69">
      <w:pPr>
        <w:pStyle w:val="ListParagraph"/>
        <w:numPr>
          <w:ilvl w:val="0"/>
          <w:numId w:val="21"/>
        </w:numPr>
        <w:spacing w:after="0"/>
        <w:rPr>
          <w:rFonts w:ascii="Visby Round CF" w:hAnsi="Visby Round CF"/>
        </w:rPr>
      </w:pPr>
      <w:r w:rsidRPr="00400D82">
        <w:rPr>
          <w:rFonts w:ascii="Visby Round CF" w:hAnsi="Visby Round CF"/>
        </w:rPr>
        <w:t xml:space="preserve">Working </w:t>
      </w:r>
      <w:r w:rsidR="00270402" w:rsidRPr="00400D82">
        <w:rPr>
          <w:rFonts w:ascii="Visby Round CF" w:hAnsi="Visby Round CF"/>
        </w:rPr>
        <w:t>under the supervision of Speech and Language Therapist</w:t>
      </w:r>
      <w:r w:rsidR="005E3392">
        <w:rPr>
          <w:rFonts w:ascii="Visby Round CF" w:hAnsi="Visby Round CF"/>
        </w:rPr>
        <w:t xml:space="preserve"> and guidance of an Occupational </w:t>
      </w:r>
      <w:r w:rsidR="0061158B">
        <w:rPr>
          <w:rFonts w:ascii="Visby Round CF" w:hAnsi="Visby Round CF"/>
        </w:rPr>
        <w:t xml:space="preserve">Therapist </w:t>
      </w:r>
      <w:r w:rsidR="00270402" w:rsidRPr="00400D82">
        <w:rPr>
          <w:rFonts w:ascii="Visby Round CF" w:hAnsi="Visby Round CF"/>
        </w:rPr>
        <w:t>as part of a multi-disciplinary team</w:t>
      </w:r>
      <w:r w:rsidRPr="00400D82">
        <w:rPr>
          <w:rFonts w:ascii="Visby Round CF" w:hAnsi="Visby Round CF"/>
        </w:rPr>
        <w:t>.</w:t>
      </w:r>
    </w:p>
    <w:p w14:paraId="67EACBF1" w14:textId="567F751A" w:rsidR="00DD2C69" w:rsidRDefault="00DD2C69" w:rsidP="00DD2C69">
      <w:pPr>
        <w:pStyle w:val="ListParagraph"/>
        <w:numPr>
          <w:ilvl w:val="0"/>
          <w:numId w:val="21"/>
        </w:numPr>
        <w:spacing w:after="0"/>
        <w:rPr>
          <w:rFonts w:ascii="Visby Round CF" w:hAnsi="Visby Round CF"/>
        </w:rPr>
      </w:pPr>
      <w:r w:rsidRPr="00400D82">
        <w:rPr>
          <w:rFonts w:ascii="Visby Round CF" w:hAnsi="Visby Round CF"/>
        </w:rPr>
        <w:t xml:space="preserve">Working with </w:t>
      </w:r>
      <w:r w:rsidR="00684A97">
        <w:rPr>
          <w:rFonts w:ascii="Visby Round CF" w:hAnsi="Visby Round CF"/>
        </w:rPr>
        <w:t>pupil</w:t>
      </w:r>
      <w:r w:rsidR="00935C89">
        <w:rPr>
          <w:rFonts w:ascii="Visby Round CF" w:hAnsi="Visby Round CF"/>
        </w:rPr>
        <w:t>s</w:t>
      </w:r>
      <w:r w:rsidRPr="00400D82">
        <w:rPr>
          <w:rFonts w:ascii="Visby Round CF" w:hAnsi="Visby Round CF"/>
        </w:rPr>
        <w:t xml:space="preserve"> on a one-to-one</w:t>
      </w:r>
      <w:r w:rsidR="0061158B">
        <w:rPr>
          <w:rFonts w:ascii="Visby Round CF" w:hAnsi="Visby Round CF"/>
        </w:rPr>
        <w:t xml:space="preserve">, </w:t>
      </w:r>
      <w:r w:rsidR="00270402" w:rsidRPr="00400D82">
        <w:rPr>
          <w:rFonts w:ascii="Visby Round CF" w:hAnsi="Visby Round CF"/>
        </w:rPr>
        <w:t>group</w:t>
      </w:r>
      <w:r w:rsidR="0061158B">
        <w:rPr>
          <w:rFonts w:ascii="Visby Round CF" w:hAnsi="Visby Round CF"/>
        </w:rPr>
        <w:t xml:space="preserve"> or class</w:t>
      </w:r>
      <w:r w:rsidR="00270402" w:rsidRPr="00400D82">
        <w:rPr>
          <w:rFonts w:ascii="Visby Round CF" w:hAnsi="Visby Round CF"/>
        </w:rPr>
        <w:t xml:space="preserve"> </w:t>
      </w:r>
      <w:r w:rsidRPr="00400D82">
        <w:rPr>
          <w:rFonts w:ascii="Visby Round CF" w:hAnsi="Visby Round CF"/>
        </w:rPr>
        <w:t>basis.</w:t>
      </w:r>
    </w:p>
    <w:p w14:paraId="18CEAD4B" w14:textId="2D431456" w:rsidR="00935C89" w:rsidRPr="00935C89" w:rsidRDefault="00935C89" w:rsidP="00935C89">
      <w:pPr>
        <w:pStyle w:val="ListParagraph"/>
        <w:numPr>
          <w:ilvl w:val="0"/>
          <w:numId w:val="21"/>
        </w:numPr>
        <w:spacing w:after="0"/>
        <w:rPr>
          <w:rFonts w:ascii="Visby Round CF" w:hAnsi="Visby Round CF"/>
        </w:rPr>
      </w:pPr>
      <w:r>
        <w:rPr>
          <w:rFonts w:ascii="Visby Round CF" w:hAnsi="Visby Round CF"/>
        </w:rPr>
        <w:t>Supporting class staff</w:t>
      </w:r>
    </w:p>
    <w:p w14:paraId="359EBC63" w14:textId="44876B3C" w:rsidR="00DD2C69" w:rsidRPr="00400D82" w:rsidRDefault="00270402" w:rsidP="00DD2C69">
      <w:pPr>
        <w:pStyle w:val="ListParagraph"/>
        <w:numPr>
          <w:ilvl w:val="0"/>
          <w:numId w:val="21"/>
        </w:numPr>
        <w:spacing w:after="0"/>
        <w:rPr>
          <w:rFonts w:ascii="Visby Round CF" w:hAnsi="Visby Round CF"/>
        </w:rPr>
      </w:pPr>
      <w:r w:rsidRPr="00400D82">
        <w:rPr>
          <w:rFonts w:ascii="Visby Round CF" w:hAnsi="Visby Round CF"/>
        </w:rPr>
        <w:t>Planning and leading g</w:t>
      </w:r>
      <w:r w:rsidR="00DD2C69" w:rsidRPr="00400D82">
        <w:rPr>
          <w:rFonts w:ascii="Visby Round CF" w:hAnsi="Visby Round CF"/>
        </w:rPr>
        <w:t>roup work and activities.</w:t>
      </w:r>
    </w:p>
    <w:p w14:paraId="25ADE1A8" w14:textId="05C1D54E" w:rsidR="00DD2C69" w:rsidRPr="00DD2C69" w:rsidRDefault="00DD2C69" w:rsidP="00DD2C69">
      <w:pPr>
        <w:pStyle w:val="ListParagraph"/>
        <w:numPr>
          <w:ilvl w:val="0"/>
          <w:numId w:val="21"/>
        </w:numPr>
        <w:spacing w:after="0"/>
        <w:rPr>
          <w:rFonts w:ascii="Visby Round CF" w:hAnsi="Visby Round CF"/>
        </w:rPr>
      </w:pPr>
      <w:r w:rsidRPr="00400D82">
        <w:rPr>
          <w:rFonts w:ascii="Visby Round CF" w:hAnsi="Visby Round CF"/>
        </w:rPr>
        <w:t>Preparing therapy rooms</w:t>
      </w:r>
      <w:r w:rsidRPr="00DD2C69">
        <w:rPr>
          <w:rFonts w:ascii="Visby Round CF" w:hAnsi="Visby Round CF"/>
        </w:rPr>
        <w:t xml:space="preserve"> and equipment.</w:t>
      </w:r>
    </w:p>
    <w:p w14:paraId="1AB6ACA5" w14:textId="77777777" w:rsidR="00DD2C69" w:rsidRPr="00DD2C69" w:rsidRDefault="00DD2C69" w:rsidP="00DD2C69">
      <w:pPr>
        <w:spacing w:after="0"/>
        <w:jc w:val="both"/>
        <w:rPr>
          <w:rFonts w:ascii="Visby Round CF" w:hAnsi="Visby Round CF" w:cs="Arial"/>
          <w:color w:val="0070C0"/>
        </w:rPr>
      </w:pPr>
    </w:p>
    <w:p w14:paraId="6D09FBC6" w14:textId="77777777" w:rsidR="00DD2C69" w:rsidRPr="00DD2C69" w:rsidRDefault="00DD2C69" w:rsidP="00DD2C69">
      <w:pPr>
        <w:pStyle w:val="Heading2"/>
        <w:rPr>
          <w:rFonts w:ascii="Visby Round CF" w:hAnsi="Visby Round CF"/>
          <w:sz w:val="22"/>
          <w:szCs w:val="22"/>
        </w:rPr>
      </w:pPr>
      <w:r w:rsidRPr="00DD2C69">
        <w:rPr>
          <w:rFonts w:ascii="Visby Round CF" w:hAnsi="Visby Round CF"/>
          <w:sz w:val="22"/>
          <w:szCs w:val="22"/>
        </w:rPr>
        <w:t>Specific Responsibilities</w:t>
      </w:r>
      <w:r w:rsidRPr="00DD2C69">
        <w:rPr>
          <w:rFonts w:ascii="Visby Round CF" w:hAnsi="Visby Round CF"/>
          <w:sz w:val="22"/>
          <w:szCs w:val="22"/>
        </w:rPr>
        <w:tab/>
      </w:r>
    </w:p>
    <w:p w14:paraId="330CBFDC" w14:textId="77777777" w:rsidR="00DD2C69" w:rsidRPr="00DD2C69" w:rsidRDefault="00DD2C69" w:rsidP="00DD2C69">
      <w:pPr>
        <w:spacing w:after="0"/>
        <w:rPr>
          <w:rFonts w:ascii="Visby Round CF" w:hAnsi="Visby Round CF"/>
        </w:rPr>
      </w:pPr>
    </w:p>
    <w:p w14:paraId="0B29282D" w14:textId="58273CE5" w:rsidR="00DD2C69" w:rsidRPr="00DD2C69" w:rsidRDefault="00DD2C69" w:rsidP="00DD2C69">
      <w:pPr>
        <w:pStyle w:val="ListParagraph"/>
        <w:numPr>
          <w:ilvl w:val="0"/>
          <w:numId w:val="14"/>
        </w:numPr>
        <w:spacing w:after="0" w:line="240" w:lineRule="auto"/>
        <w:rPr>
          <w:rFonts w:ascii="Visby Round CF" w:hAnsi="Visby Round CF"/>
          <w:bCs/>
        </w:rPr>
      </w:pPr>
      <w:r w:rsidRPr="00DD2C69">
        <w:rPr>
          <w:rFonts w:ascii="Visby Round CF" w:hAnsi="Visby Round CF"/>
          <w:bCs/>
        </w:rPr>
        <w:t>To support the management of a defined caseload as agreed by Speech and Language Therapists</w:t>
      </w:r>
      <w:r w:rsidR="0061158B">
        <w:rPr>
          <w:rFonts w:ascii="Visby Round CF" w:hAnsi="Visby Round CF"/>
          <w:bCs/>
        </w:rPr>
        <w:t xml:space="preserve"> and occupational therapists</w:t>
      </w:r>
      <w:r w:rsidRPr="00DD2C69">
        <w:rPr>
          <w:rFonts w:ascii="Visby Round CF" w:hAnsi="Visby Round CF"/>
          <w:bCs/>
        </w:rPr>
        <w:br/>
      </w:r>
    </w:p>
    <w:p w14:paraId="54D57DE6" w14:textId="77777777" w:rsidR="00251F68" w:rsidRDefault="00DD2C69" w:rsidP="00DD2C69">
      <w:pPr>
        <w:pStyle w:val="ListParagraph"/>
        <w:numPr>
          <w:ilvl w:val="0"/>
          <w:numId w:val="14"/>
        </w:numPr>
        <w:spacing w:after="0" w:line="240" w:lineRule="auto"/>
        <w:rPr>
          <w:rFonts w:ascii="Visby Round CF" w:hAnsi="Visby Round CF"/>
        </w:rPr>
      </w:pPr>
      <w:r w:rsidRPr="00DD2C69">
        <w:rPr>
          <w:rFonts w:ascii="Visby Round CF" w:hAnsi="Visby Round CF"/>
        </w:rPr>
        <w:t xml:space="preserve">To </w:t>
      </w:r>
      <w:r w:rsidRPr="00400D82">
        <w:rPr>
          <w:rFonts w:ascii="Visby Round CF" w:hAnsi="Visby Round CF"/>
        </w:rPr>
        <w:t xml:space="preserve">provide individual </w:t>
      </w:r>
      <w:r w:rsidR="00270402" w:rsidRPr="00400D82">
        <w:rPr>
          <w:rFonts w:ascii="Visby Round CF" w:hAnsi="Visby Round CF"/>
        </w:rPr>
        <w:t xml:space="preserve">and group </w:t>
      </w:r>
      <w:r w:rsidRPr="00400D82">
        <w:rPr>
          <w:rFonts w:ascii="Visby Round CF" w:hAnsi="Visby Round CF"/>
        </w:rPr>
        <w:t>speech and language therapy to</w:t>
      </w:r>
      <w:r w:rsidRPr="00684A97">
        <w:rPr>
          <w:rFonts w:ascii="Visby Round CF" w:hAnsi="Visby Round CF"/>
          <w:color w:val="FF0000"/>
        </w:rPr>
        <w:t xml:space="preserve"> </w:t>
      </w:r>
      <w:r w:rsidR="0061158B" w:rsidRPr="0061158B">
        <w:rPr>
          <w:rFonts w:ascii="Visby Round CF" w:hAnsi="Visby Round CF"/>
          <w:color w:val="000000" w:themeColor="text1"/>
        </w:rPr>
        <w:t>learners</w:t>
      </w:r>
      <w:r w:rsidRPr="0061158B">
        <w:rPr>
          <w:rFonts w:ascii="Visby Round CF" w:hAnsi="Visby Round CF"/>
          <w:color w:val="000000" w:themeColor="text1"/>
        </w:rPr>
        <w:t xml:space="preserve"> </w:t>
      </w:r>
      <w:r w:rsidRPr="00400D82">
        <w:rPr>
          <w:rFonts w:ascii="Visby Round CF" w:hAnsi="Visby Round CF"/>
        </w:rPr>
        <w:t>as determined by Speech and Language Therapists</w:t>
      </w:r>
    </w:p>
    <w:p w14:paraId="4660B277" w14:textId="77777777" w:rsidR="00251F68" w:rsidRDefault="00251F68" w:rsidP="00251F68">
      <w:pPr>
        <w:spacing w:after="0" w:line="240" w:lineRule="auto"/>
        <w:rPr>
          <w:rFonts w:ascii="Visby Round CF" w:hAnsi="Visby Round CF"/>
        </w:rPr>
      </w:pPr>
    </w:p>
    <w:p w14:paraId="536A7359" w14:textId="748537D7" w:rsidR="00DD2C69" w:rsidRPr="000271BD" w:rsidRDefault="00251F68" w:rsidP="000271BD">
      <w:pPr>
        <w:pStyle w:val="ListParagraph"/>
        <w:numPr>
          <w:ilvl w:val="0"/>
          <w:numId w:val="14"/>
        </w:numPr>
        <w:spacing w:after="0" w:line="240" w:lineRule="auto"/>
        <w:rPr>
          <w:rFonts w:ascii="Visby Round CF" w:hAnsi="Visby Round CF"/>
        </w:rPr>
      </w:pPr>
      <w:r>
        <w:rPr>
          <w:rFonts w:ascii="Visby Round CF" w:hAnsi="Visby Round CF"/>
        </w:rPr>
        <w:lastRenderedPageBreak/>
        <w:t>To provide individual and group occupational therapy</w:t>
      </w:r>
      <w:r w:rsidR="004D0DD7">
        <w:rPr>
          <w:rFonts w:ascii="Visby Round CF" w:hAnsi="Visby Round CF"/>
        </w:rPr>
        <w:t xml:space="preserve"> to learners as determined by the Occupational Therapists (initially the focus will be Speech therapy however </w:t>
      </w:r>
      <w:r w:rsidR="000271BD">
        <w:rPr>
          <w:rFonts w:ascii="Visby Round CF" w:hAnsi="Visby Round CF"/>
        </w:rPr>
        <w:t>the role will become more generic with both SLT and OT input being offered).</w:t>
      </w:r>
      <w:r w:rsidR="00DD2C69" w:rsidRPr="00251F68">
        <w:rPr>
          <w:rFonts w:ascii="Visby Round CF" w:hAnsi="Visby Round CF"/>
        </w:rPr>
        <w:br/>
      </w:r>
    </w:p>
    <w:p w14:paraId="35D7F958" w14:textId="61629002" w:rsidR="00DD2C69" w:rsidRPr="001809F5" w:rsidRDefault="00DD2C69" w:rsidP="001809F5">
      <w:pPr>
        <w:pStyle w:val="ListParagraph"/>
        <w:numPr>
          <w:ilvl w:val="0"/>
          <w:numId w:val="14"/>
        </w:numPr>
        <w:spacing w:after="0" w:line="240" w:lineRule="auto"/>
        <w:rPr>
          <w:rFonts w:ascii="Visby Round CF" w:hAnsi="Visby Round CF"/>
        </w:rPr>
      </w:pPr>
      <w:r w:rsidRPr="00DD2C69">
        <w:rPr>
          <w:rFonts w:ascii="Visby Round CF" w:hAnsi="Visby Round CF"/>
        </w:rPr>
        <w:t>To provide indirect support (for example providing visual timetables</w:t>
      </w:r>
      <w:r w:rsidR="002843CE">
        <w:rPr>
          <w:rFonts w:ascii="Visby Round CF" w:hAnsi="Visby Round CF"/>
        </w:rPr>
        <w:t>/schedules, regulation strategies etc.</w:t>
      </w:r>
      <w:r w:rsidRPr="00400D82">
        <w:rPr>
          <w:rFonts w:ascii="Visby Round CF" w:hAnsi="Visby Round CF"/>
        </w:rPr>
        <w:t xml:space="preserve">) </w:t>
      </w:r>
      <w:r w:rsidR="00270402" w:rsidRPr="00400D82">
        <w:rPr>
          <w:rFonts w:ascii="Visby Round CF" w:hAnsi="Visby Round CF"/>
        </w:rPr>
        <w:t xml:space="preserve">to promote an accessible and communication </w:t>
      </w:r>
      <w:r w:rsidR="001809F5">
        <w:rPr>
          <w:rFonts w:ascii="Visby Round CF" w:hAnsi="Visby Round CF"/>
        </w:rPr>
        <w:t xml:space="preserve">/ sensory </w:t>
      </w:r>
      <w:r w:rsidR="00270402" w:rsidRPr="00400D82">
        <w:rPr>
          <w:rFonts w:ascii="Visby Round CF" w:hAnsi="Visby Round CF"/>
        </w:rPr>
        <w:t>friendly environment</w:t>
      </w:r>
      <w:r w:rsidRPr="00400D82">
        <w:rPr>
          <w:rFonts w:ascii="Visby Round CF" w:hAnsi="Visby Round CF"/>
        </w:rPr>
        <w:t>.</w:t>
      </w:r>
      <w:r w:rsidRPr="001809F5">
        <w:rPr>
          <w:rFonts w:ascii="Visby Round CF" w:hAnsi="Visby Round CF"/>
        </w:rPr>
        <w:br/>
      </w:r>
    </w:p>
    <w:p w14:paraId="398580E8" w14:textId="77777777" w:rsidR="00DD2C69" w:rsidRPr="00400D82" w:rsidRDefault="00DD2C69" w:rsidP="00DD2C69">
      <w:pPr>
        <w:pStyle w:val="ListParagraph"/>
        <w:numPr>
          <w:ilvl w:val="0"/>
          <w:numId w:val="14"/>
        </w:numPr>
        <w:spacing w:after="0" w:line="240" w:lineRule="auto"/>
        <w:rPr>
          <w:rFonts w:ascii="Visby Round CF" w:hAnsi="Visby Round CF"/>
        </w:rPr>
      </w:pPr>
      <w:r w:rsidRPr="00400D82">
        <w:rPr>
          <w:rFonts w:ascii="Visby Round CF" w:hAnsi="Visby Round CF"/>
        </w:rPr>
        <w:t>To provide specialist advice to staff, carers and relatives as appropriate.</w:t>
      </w:r>
      <w:r w:rsidRPr="00400D82">
        <w:rPr>
          <w:rFonts w:ascii="Visby Round CF" w:hAnsi="Visby Round CF"/>
        </w:rPr>
        <w:br/>
      </w:r>
    </w:p>
    <w:p w14:paraId="51AF1940" w14:textId="1D3B852E" w:rsidR="00DD2C69" w:rsidRPr="00DD2C69" w:rsidRDefault="00DD2C69" w:rsidP="00DD2C69">
      <w:pPr>
        <w:pStyle w:val="ListParagraph"/>
        <w:numPr>
          <w:ilvl w:val="0"/>
          <w:numId w:val="14"/>
        </w:numPr>
        <w:spacing w:after="0" w:line="240" w:lineRule="auto"/>
        <w:rPr>
          <w:rFonts w:ascii="Visby Round CF" w:hAnsi="Visby Round CF"/>
        </w:rPr>
      </w:pPr>
      <w:r w:rsidRPr="00400D82">
        <w:rPr>
          <w:rFonts w:ascii="Visby Round CF" w:hAnsi="Visby Round CF"/>
        </w:rPr>
        <w:t xml:space="preserve">To liaise </w:t>
      </w:r>
      <w:r w:rsidR="00270402" w:rsidRPr="00400D82">
        <w:rPr>
          <w:rFonts w:ascii="Visby Round CF" w:hAnsi="Visby Round CF"/>
        </w:rPr>
        <w:t xml:space="preserve">with the multi-disciplinary team to implement individualised </w:t>
      </w:r>
      <w:r w:rsidRPr="00400D82">
        <w:rPr>
          <w:rFonts w:ascii="Visby Round CF" w:hAnsi="Visby Round CF"/>
        </w:rPr>
        <w:t>therapy programmes</w:t>
      </w:r>
      <w:r w:rsidRPr="00DD2C69">
        <w:rPr>
          <w:rFonts w:ascii="Visby Round CF" w:hAnsi="Visby Round CF"/>
        </w:rPr>
        <w:t>.</w:t>
      </w:r>
      <w:r w:rsidRPr="00DD2C69">
        <w:rPr>
          <w:rFonts w:ascii="Visby Round CF" w:hAnsi="Visby Round CF"/>
        </w:rPr>
        <w:br/>
      </w:r>
    </w:p>
    <w:p w14:paraId="45688557" w14:textId="4D63C898" w:rsidR="00DD2C69" w:rsidRPr="00DD2C69" w:rsidRDefault="00DD2C69" w:rsidP="00DD2C69">
      <w:pPr>
        <w:pStyle w:val="ListParagraph"/>
        <w:numPr>
          <w:ilvl w:val="0"/>
          <w:numId w:val="14"/>
        </w:numPr>
        <w:spacing w:after="0" w:line="240" w:lineRule="auto"/>
        <w:rPr>
          <w:rFonts w:ascii="Visby Round CF" w:hAnsi="Visby Round CF"/>
        </w:rPr>
      </w:pPr>
      <w:r w:rsidRPr="00DD2C69">
        <w:rPr>
          <w:rFonts w:ascii="Visby Round CF" w:hAnsi="Visby Round CF"/>
        </w:rPr>
        <w:t xml:space="preserve">To liaise with all involved professionals and relatives as appropriate to the management of the </w:t>
      </w:r>
      <w:r w:rsidRPr="00041E03">
        <w:rPr>
          <w:rFonts w:ascii="Visby Round CF" w:hAnsi="Visby Round CF"/>
          <w:color w:val="000000" w:themeColor="text1"/>
        </w:rPr>
        <w:t xml:space="preserve">individual </w:t>
      </w:r>
      <w:r w:rsidR="00270701">
        <w:rPr>
          <w:rFonts w:ascii="Visby Round CF" w:hAnsi="Visby Round CF"/>
          <w:color w:val="000000" w:themeColor="text1"/>
        </w:rPr>
        <w:t>learner</w:t>
      </w:r>
      <w:r w:rsidRPr="00041E03">
        <w:rPr>
          <w:rFonts w:ascii="Visby Round CF" w:hAnsi="Visby Round CF"/>
          <w:color w:val="000000" w:themeColor="text1"/>
        </w:rPr>
        <w:t>.</w:t>
      </w:r>
      <w:r w:rsidRPr="00041E03">
        <w:rPr>
          <w:rFonts w:ascii="Visby Round CF" w:hAnsi="Visby Round CF"/>
          <w:color w:val="000000" w:themeColor="text1"/>
        </w:rPr>
        <w:br/>
      </w:r>
    </w:p>
    <w:p w14:paraId="55D03352" w14:textId="08133AAD" w:rsidR="00DD2C69" w:rsidRPr="00DD2C69" w:rsidRDefault="00DD2C69" w:rsidP="00DD2C69">
      <w:pPr>
        <w:pStyle w:val="ListParagraph"/>
        <w:numPr>
          <w:ilvl w:val="0"/>
          <w:numId w:val="14"/>
        </w:numPr>
        <w:spacing w:after="0" w:line="240" w:lineRule="auto"/>
        <w:rPr>
          <w:rFonts w:ascii="Visby Round CF" w:hAnsi="Visby Round CF"/>
        </w:rPr>
      </w:pPr>
      <w:r w:rsidRPr="00DD2C69">
        <w:rPr>
          <w:rFonts w:ascii="Visby Round CF" w:hAnsi="Visby Round CF"/>
        </w:rPr>
        <w:t>To keep accurate and informative case notes and contribute to clinical audit within the Therapy Service.</w:t>
      </w:r>
      <w:r w:rsidRPr="00DD2C69">
        <w:rPr>
          <w:rFonts w:ascii="Visby Round CF" w:hAnsi="Visby Round CF"/>
        </w:rPr>
        <w:br/>
      </w:r>
    </w:p>
    <w:p w14:paraId="2F4DAD07" w14:textId="77777777" w:rsidR="00DD2C69" w:rsidRPr="00DD2C69" w:rsidRDefault="00DD2C69" w:rsidP="00DD2C69">
      <w:pPr>
        <w:pStyle w:val="ListParagraph"/>
        <w:numPr>
          <w:ilvl w:val="0"/>
          <w:numId w:val="14"/>
        </w:numPr>
        <w:spacing w:after="0" w:line="240" w:lineRule="auto"/>
        <w:rPr>
          <w:rFonts w:ascii="Visby Round CF" w:hAnsi="Visby Round CF"/>
        </w:rPr>
      </w:pPr>
      <w:r w:rsidRPr="00DD2C69">
        <w:rPr>
          <w:rFonts w:ascii="Visby Round CF" w:hAnsi="Visby Round CF"/>
        </w:rPr>
        <w:t xml:space="preserve">To seek out information/developments </w:t>
      </w:r>
      <w:proofErr w:type="gramStart"/>
      <w:r w:rsidRPr="00DD2C69">
        <w:rPr>
          <w:rFonts w:ascii="Visby Round CF" w:hAnsi="Visby Round CF"/>
        </w:rPr>
        <w:t>in the area of</w:t>
      </w:r>
      <w:proofErr w:type="gramEnd"/>
      <w:r w:rsidRPr="00DD2C69">
        <w:rPr>
          <w:rFonts w:ascii="Visby Round CF" w:hAnsi="Visby Round CF"/>
        </w:rPr>
        <w:t xml:space="preserve"> autism.</w:t>
      </w:r>
      <w:r w:rsidRPr="00DD2C69">
        <w:rPr>
          <w:rFonts w:ascii="Visby Round CF" w:hAnsi="Visby Round CF"/>
        </w:rPr>
        <w:br/>
      </w:r>
    </w:p>
    <w:p w14:paraId="51F3B005" w14:textId="77777777" w:rsidR="00DD2C69" w:rsidRPr="00DD2C69" w:rsidRDefault="00DD2C69" w:rsidP="00DD2C69">
      <w:pPr>
        <w:pStyle w:val="ListParagraph"/>
        <w:numPr>
          <w:ilvl w:val="0"/>
          <w:numId w:val="14"/>
        </w:numPr>
        <w:spacing w:after="0" w:line="240" w:lineRule="auto"/>
        <w:rPr>
          <w:rFonts w:ascii="Visby Round CF" w:hAnsi="Visby Round CF"/>
        </w:rPr>
      </w:pPr>
      <w:r w:rsidRPr="00DD2C69">
        <w:rPr>
          <w:rFonts w:ascii="Visby Round CF" w:hAnsi="Visby Round CF"/>
        </w:rPr>
        <w:t>To disseminate updated research information to professionals and relatives.</w:t>
      </w:r>
    </w:p>
    <w:p w14:paraId="0CB49ECA" w14:textId="77777777" w:rsidR="00DD2C69" w:rsidRPr="00DD2C69" w:rsidRDefault="00DD2C69" w:rsidP="00DD2C69">
      <w:pPr>
        <w:spacing w:after="0"/>
        <w:rPr>
          <w:rFonts w:ascii="Visby Round CF" w:hAnsi="Visby Round CF"/>
        </w:rPr>
      </w:pPr>
    </w:p>
    <w:p w14:paraId="083C5F3D" w14:textId="64BEAEF3" w:rsidR="00DD2C69" w:rsidRPr="00DD2C69" w:rsidRDefault="00DD2C69" w:rsidP="00DD2C69">
      <w:pPr>
        <w:pStyle w:val="ListParagraph"/>
        <w:numPr>
          <w:ilvl w:val="0"/>
          <w:numId w:val="14"/>
        </w:numPr>
        <w:spacing w:after="0" w:line="240" w:lineRule="auto"/>
        <w:rPr>
          <w:rFonts w:ascii="Visby Round CF" w:hAnsi="Visby Round CF"/>
        </w:rPr>
      </w:pPr>
      <w:r w:rsidRPr="00DD2C69">
        <w:rPr>
          <w:rFonts w:ascii="Visby Round CF" w:hAnsi="Visby Round CF"/>
        </w:rPr>
        <w:t xml:space="preserve">To attend training </w:t>
      </w:r>
      <w:proofErr w:type="gramStart"/>
      <w:r w:rsidRPr="00DD2C69">
        <w:rPr>
          <w:rFonts w:ascii="Visby Round CF" w:hAnsi="Visby Round CF"/>
        </w:rPr>
        <w:t>in order to</w:t>
      </w:r>
      <w:proofErr w:type="gramEnd"/>
      <w:r w:rsidRPr="00DD2C69">
        <w:rPr>
          <w:rFonts w:ascii="Visby Round CF" w:hAnsi="Visby Round CF"/>
        </w:rPr>
        <w:t xml:space="preserve"> maintain knowledge of developments in the general area of therapy and the specific area of autism.</w:t>
      </w:r>
      <w:r w:rsidRPr="00DD2C69">
        <w:rPr>
          <w:rFonts w:ascii="Visby Round CF" w:hAnsi="Visby Round CF"/>
        </w:rPr>
        <w:br/>
      </w:r>
    </w:p>
    <w:p w14:paraId="0F1E4EF3" w14:textId="77777777" w:rsidR="00DD2C69" w:rsidRPr="00DD2C69" w:rsidRDefault="00DD2C69" w:rsidP="00DD2C69">
      <w:pPr>
        <w:spacing w:after="0"/>
        <w:rPr>
          <w:rFonts w:ascii="Visby Round CF" w:hAnsi="Visby Round CF"/>
          <w:b/>
          <w:bCs/>
        </w:rPr>
      </w:pPr>
      <w:r w:rsidRPr="00DD2C69">
        <w:rPr>
          <w:rFonts w:ascii="Visby Round CF" w:hAnsi="Visby Round CF"/>
          <w:b/>
          <w:bCs/>
        </w:rPr>
        <w:t>Teaching, Training and Supervision</w:t>
      </w:r>
    </w:p>
    <w:p w14:paraId="18C78510" w14:textId="77777777" w:rsidR="00DD2C69" w:rsidRPr="00DD2C69" w:rsidRDefault="00DD2C69" w:rsidP="00DD2C69">
      <w:pPr>
        <w:spacing w:after="0"/>
        <w:rPr>
          <w:rFonts w:ascii="Visby Round CF" w:hAnsi="Visby Round CF"/>
          <w:b/>
          <w:bCs/>
        </w:rPr>
      </w:pPr>
    </w:p>
    <w:p w14:paraId="394886E9" w14:textId="1E9EECDA" w:rsidR="00DD2C69" w:rsidRPr="00DD2C69" w:rsidRDefault="00DD2C69" w:rsidP="00DD2C69">
      <w:pPr>
        <w:pStyle w:val="ListParagraph"/>
        <w:numPr>
          <w:ilvl w:val="0"/>
          <w:numId w:val="15"/>
        </w:numPr>
        <w:spacing w:after="0" w:line="240" w:lineRule="auto"/>
        <w:ind w:left="360"/>
        <w:rPr>
          <w:rFonts w:ascii="Visby Round CF" w:hAnsi="Visby Round CF" w:cs="Arial"/>
        </w:rPr>
      </w:pPr>
      <w:r w:rsidRPr="00DD2C69">
        <w:rPr>
          <w:rFonts w:ascii="Visby Round CF" w:hAnsi="Visby Round CF" w:cs="Arial"/>
        </w:rPr>
        <w:t xml:space="preserve">To receive regular supervision from </w:t>
      </w:r>
      <w:r w:rsidR="00270402">
        <w:rPr>
          <w:rFonts w:ascii="Visby Round CF" w:hAnsi="Visby Round CF" w:cs="Arial"/>
        </w:rPr>
        <w:t xml:space="preserve">a </w:t>
      </w:r>
      <w:r w:rsidRPr="00DD2C69">
        <w:rPr>
          <w:rFonts w:ascii="Visby Round CF" w:hAnsi="Visby Round CF" w:cs="Arial"/>
        </w:rPr>
        <w:t>Speech and Language Therapist</w:t>
      </w:r>
      <w:r w:rsidR="006A744F">
        <w:rPr>
          <w:rFonts w:ascii="Visby Round CF" w:hAnsi="Visby Round CF" w:cs="Arial"/>
        </w:rPr>
        <w:t xml:space="preserve"> and follow guidance form an Occupational Therapist.</w:t>
      </w:r>
    </w:p>
    <w:p w14:paraId="2E6C7927" w14:textId="77777777" w:rsidR="00DD2C69" w:rsidRPr="00DD2C69" w:rsidRDefault="00DD2C69" w:rsidP="00DD2C69">
      <w:pPr>
        <w:spacing w:after="0"/>
        <w:rPr>
          <w:rFonts w:ascii="Visby Round CF" w:hAnsi="Visby Round CF" w:cs="Arial"/>
        </w:rPr>
      </w:pPr>
    </w:p>
    <w:p w14:paraId="1270A536" w14:textId="77777777" w:rsidR="00DD2C69" w:rsidRPr="00DD2C69" w:rsidRDefault="00DD2C69" w:rsidP="00DD2C69">
      <w:pPr>
        <w:pStyle w:val="ListParagraph"/>
        <w:numPr>
          <w:ilvl w:val="0"/>
          <w:numId w:val="15"/>
        </w:numPr>
        <w:spacing w:after="0" w:line="240" w:lineRule="auto"/>
        <w:ind w:left="360"/>
        <w:rPr>
          <w:rFonts w:ascii="Visby Round CF" w:hAnsi="Visby Round CF" w:cs="Arial"/>
        </w:rPr>
      </w:pPr>
      <w:r w:rsidRPr="00DD2C69">
        <w:rPr>
          <w:rFonts w:ascii="Visby Round CF" w:hAnsi="Visby Round CF" w:cs="Arial"/>
        </w:rPr>
        <w:t>To provide appropriate training workshops to teaching staff.</w:t>
      </w:r>
    </w:p>
    <w:p w14:paraId="067ECC82" w14:textId="77777777" w:rsidR="00DD2C69" w:rsidRPr="00DD2C69" w:rsidRDefault="00DD2C69" w:rsidP="00DD2C69">
      <w:pPr>
        <w:spacing w:after="0"/>
        <w:rPr>
          <w:rFonts w:ascii="Visby Round CF" w:hAnsi="Visby Round CF" w:cs="Arial"/>
        </w:rPr>
      </w:pPr>
    </w:p>
    <w:p w14:paraId="245889C6" w14:textId="634FDBAC" w:rsidR="00DD2C69" w:rsidRPr="00270402" w:rsidRDefault="00DD2C69" w:rsidP="00DD2C69">
      <w:pPr>
        <w:pStyle w:val="ListParagraph"/>
        <w:numPr>
          <w:ilvl w:val="0"/>
          <w:numId w:val="15"/>
        </w:numPr>
        <w:spacing w:after="0" w:line="240" w:lineRule="auto"/>
        <w:ind w:left="360"/>
        <w:rPr>
          <w:rFonts w:ascii="Visby Round CF" w:hAnsi="Visby Round CF"/>
        </w:rPr>
      </w:pPr>
      <w:r w:rsidRPr="00DD2C69">
        <w:rPr>
          <w:rFonts w:ascii="Visby Round CF" w:hAnsi="Visby Round CF"/>
        </w:rPr>
        <w:t xml:space="preserve">To contribute to the development of communication </w:t>
      </w:r>
      <w:r w:rsidR="006A744F">
        <w:rPr>
          <w:rFonts w:ascii="Visby Round CF" w:hAnsi="Visby Round CF"/>
        </w:rPr>
        <w:t xml:space="preserve">/ regulation </w:t>
      </w:r>
      <w:r w:rsidRPr="00DD2C69">
        <w:rPr>
          <w:rFonts w:ascii="Visby Round CF" w:hAnsi="Visby Round CF"/>
        </w:rPr>
        <w:t>training packages for Children’s services.</w:t>
      </w:r>
    </w:p>
    <w:p w14:paraId="73AA4479" w14:textId="77777777" w:rsidR="00DD2C69" w:rsidRPr="00DD2C69" w:rsidRDefault="00DD2C69" w:rsidP="00DD2C69">
      <w:pPr>
        <w:spacing w:after="0"/>
        <w:rPr>
          <w:rFonts w:ascii="Visby Round CF" w:hAnsi="Visby Round CF"/>
        </w:rPr>
      </w:pPr>
    </w:p>
    <w:p w14:paraId="6611C41A" w14:textId="77777777" w:rsidR="00DD2C69" w:rsidRPr="00DD2C69" w:rsidRDefault="00DD2C69" w:rsidP="00DD2C69">
      <w:pPr>
        <w:spacing w:after="0"/>
        <w:rPr>
          <w:rFonts w:ascii="Visby Round CF" w:hAnsi="Visby Round CF" w:cs="Arial"/>
          <w:b/>
        </w:rPr>
      </w:pPr>
      <w:r w:rsidRPr="00DD2C69">
        <w:rPr>
          <w:rFonts w:ascii="Visby Round CF" w:hAnsi="Visby Round CF" w:cs="Arial"/>
          <w:b/>
        </w:rPr>
        <w:t>Management, Recruitment Policy and Service Development</w:t>
      </w:r>
    </w:p>
    <w:p w14:paraId="529CF3E2" w14:textId="77777777" w:rsidR="00DD2C69" w:rsidRPr="00DD2C69" w:rsidRDefault="00DD2C69" w:rsidP="00DD2C69">
      <w:pPr>
        <w:spacing w:after="0"/>
        <w:rPr>
          <w:rFonts w:ascii="Visby Round CF" w:hAnsi="Visby Round CF" w:cs="Arial"/>
          <w:b/>
        </w:rPr>
      </w:pPr>
    </w:p>
    <w:p w14:paraId="6A450828" w14:textId="77777777" w:rsidR="00DD2C69" w:rsidRPr="00DD2C69" w:rsidRDefault="00DD2C69" w:rsidP="00DD2C69">
      <w:pPr>
        <w:pStyle w:val="ListParagraph"/>
        <w:numPr>
          <w:ilvl w:val="0"/>
          <w:numId w:val="16"/>
        </w:numPr>
        <w:spacing w:after="0" w:line="240" w:lineRule="auto"/>
        <w:ind w:left="360"/>
        <w:rPr>
          <w:rFonts w:ascii="Visby Round CF" w:hAnsi="Visby Round CF" w:cs="Arial"/>
        </w:rPr>
      </w:pPr>
      <w:r w:rsidRPr="00DD2C69">
        <w:rPr>
          <w:rFonts w:ascii="Visby Round CF" w:hAnsi="Visby Round CF" w:cs="Arial"/>
        </w:rPr>
        <w:t>To contribute to the development, evaluation and monitoring of the team’s operational policies and services, through the deployment of professional skills in research, service evaluation and audit.</w:t>
      </w:r>
    </w:p>
    <w:p w14:paraId="7556C550" w14:textId="77777777" w:rsidR="00DD2C69" w:rsidRPr="00DD2C69" w:rsidRDefault="00DD2C69" w:rsidP="00DD2C69">
      <w:pPr>
        <w:spacing w:after="0"/>
        <w:ind w:left="-360"/>
        <w:jc w:val="both"/>
        <w:rPr>
          <w:rFonts w:ascii="Visby Round CF" w:hAnsi="Visby Round CF" w:cs="Arial"/>
        </w:rPr>
      </w:pPr>
    </w:p>
    <w:p w14:paraId="1CDC85A7" w14:textId="51F13C17" w:rsidR="00DD2C69" w:rsidRPr="00DD2C69" w:rsidRDefault="00DD2C69" w:rsidP="00DD2C69">
      <w:pPr>
        <w:pStyle w:val="ListParagraph"/>
        <w:numPr>
          <w:ilvl w:val="0"/>
          <w:numId w:val="16"/>
        </w:numPr>
        <w:spacing w:after="0" w:line="240" w:lineRule="auto"/>
        <w:ind w:left="360"/>
        <w:rPr>
          <w:rFonts w:ascii="Visby Round CF" w:hAnsi="Visby Round CF" w:cs="Arial"/>
        </w:rPr>
      </w:pPr>
      <w:r w:rsidRPr="00DD2C69">
        <w:rPr>
          <w:rFonts w:ascii="Visby Round CF" w:hAnsi="Visby Round CF" w:cs="Arial"/>
        </w:rPr>
        <w:t>To advise the Therapists on those aspects of the service where matters need addressing.</w:t>
      </w:r>
    </w:p>
    <w:p w14:paraId="5300073F" w14:textId="77777777" w:rsidR="00DD2C69" w:rsidRPr="00DD2C69" w:rsidRDefault="00DD2C69" w:rsidP="00DD2C69">
      <w:pPr>
        <w:spacing w:after="0"/>
        <w:ind w:left="-360"/>
        <w:rPr>
          <w:rFonts w:ascii="Visby Round CF" w:hAnsi="Visby Round CF" w:cs="Arial"/>
        </w:rPr>
      </w:pPr>
    </w:p>
    <w:p w14:paraId="4322E2D7" w14:textId="0E05D142" w:rsidR="00DD2C69" w:rsidRPr="00DD2C69" w:rsidRDefault="00DD2C69" w:rsidP="00DD2C69">
      <w:pPr>
        <w:pStyle w:val="ListParagraph"/>
        <w:numPr>
          <w:ilvl w:val="0"/>
          <w:numId w:val="16"/>
        </w:numPr>
        <w:spacing w:after="0" w:line="240" w:lineRule="auto"/>
        <w:ind w:left="360"/>
        <w:rPr>
          <w:rFonts w:ascii="Visby Round CF" w:hAnsi="Visby Round CF"/>
        </w:rPr>
      </w:pPr>
      <w:r w:rsidRPr="00DD2C69">
        <w:rPr>
          <w:rFonts w:ascii="Visby Round CF" w:hAnsi="Visby Round CF"/>
        </w:rPr>
        <w:t xml:space="preserve">To liaise with Therapists in the area employed by other agencies, </w:t>
      </w:r>
      <w:proofErr w:type="gramStart"/>
      <w:r w:rsidRPr="00DD2C69">
        <w:rPr>
          <w:rFonts w:ascii="Visby Round CF" w:hAnsi="Visby Round CF"/>
        </w:rPr>
        <w:t>in order to</w:t>
      </w:r>
      <w:proofErr w:type="gramEnd"/>
      <w:r w:rsidRPr="00DD2C69">
        <w:rPr>
          <w:rFonts w:ascii="Visby Round CF" w:hAnsi="Visby Round CF"/>
        </w:rPr>
        <w:t xml:space="preserve"> make maximum use of local support networks, resources and training.</w:t>
      </w:r>
      <w:r w:rsidRPr="00DD2C69">
        <w:rPr>
          <w:rFonts w:ascii="Visby Round CF" w:hAnsi="Visby Round CF"/>
        </w:rPr>
        <w:br/>
      </w:r>
    </w:p>
    <w:p w14:paraId="2C651B9D" w14:textId="77777777" w:rsidR="00DD2C69" w:rsidRDefault="00DD2C69" w:rsidP="00DD2C69">
      <w:pPr>
        <w:spacing w:after="0"/>
        <w:rPr>
          <w:rFonts w:ascii="Visby Round CF" w:hAnsi="Visby Round CF"/>
        </w:rPr>
      </w:pPr>
    </w:p>
    <w:p w14:paraId="08143968" w14:textId="77777777" w:rsidR="008F1298" w:rsidRPr="00DD2C69" w:rsidRDefault="008F1298" w:rsidP="00DD2C69">
      <w:pPr>
        <w:spacing w:after="0"/>
        <w:rPr>
          <w:rFonts w:ascii="Visby Round CF" w:hAnsi="Visby Round CF"/>
        </w:rPr>
      </w:pPr>
    </w:p>
    <w:p w14:paraId="6F0704DB" w14:textId="77777777" w:rsidR="00DD2C69" w:rsidRPr="00DD2C69" w:rsidRDefault="00DD2C69" w:rsidP="00DD2C69">
      <w:pPr>
        <w:spacing w:after="0"/>
        <w:rPr>
          <w:rFonts w:ascii="Visby Round CF" w:hAnsi="Visby Round CF"/>
          <w:bCs/>
        </w:rPr>
      </w:pPr>
      <w:r w:rsidRPr="00DD2C69">
        <w:rPr>
          <w:rFonts w:ascii="Visby Round CF" w:hAnsi="Visby Round CF"/>
          <w:b/>
          <w:bCs/>
        </w:rPr>
        <w:lastRenderedPageBreak/>
        <w:t>General Responsibilities</w:t>
      </w:r>
      <w:r w:rsidRPr="00DD2C69">
        <w:rPr>
          <w:rFonts w:ascii="Visby Round CF" w:hAnsi="Visby Round CF"/>
          <w:b/>
          <w:bCs/>
        </w:rPr>
        <w:br/>
      </w:r>
    </w:p>
    <w:p w14:paraId="7B523F77" w14:textId="77777777" w:rsidR="00DD2C69" w:rsidRPr="00DD2C69" w:rsidRDefault="00DD2C69" w:rsidP="000D5F53">
      <w:pPr>
        <w:pStyle w:val="ListParagraph"/>
        <w:numPr>
          <w:ilvl w:val="0"/>
          <w:numId w:val="18"/>
        </w:numPr>
        <w:spacing w:after="0" w:line="240" w:lineRule="auto"/>
        <w:rPr>
          <w:rFonts w:ascii="Visby Round CF" w:hAnsi="Visby Round CF"/>
          <w:bCs/>
        </w:rPr>
      </w:pPr>
      <w:r w:rsidRPr="00DD2C69">
        <w:rPr>
          <w:rFonts w:ascii="Visby Round CF" w:hAnsi="Visby Round CF"/>
        </w:rPr>
        <w:t xml:space="preserve">To co-operate with all Autism Anglia staff in maintaining good relationships with outside agencies and the </w:t>
      </w:r>
      <w:proofErr w:type="gramStart"/>
      <w:r w:rsidRPr="00DD2C69">
        <w:rPr>
          <w:rFonts w:ascii="Visby Round CF" w:hAnsi="Visby Round CF"/>
        </w:rPr>
        <w:t>general public</w:t>
      </w:r>
      <w:proofErr w:type="gramEnd"/>
      <w:r w:rsidRPr="00DD2C69">
        <w:rPr>
          <w:rFonts w:ascii="Visby Round CF" w:hAnsi="Visby Round CF"/>
        </w:rPr>
        <w:t xml:space="preserve"> </w:t>
      </w:r>
      <w:proofErr w:type="gramStart"/>
      <w:r w:rsidRPr="00DD2C69">
        <w:rPr>
          <w:rFonts w:ascii="Visby Round CF" w:hAnsi="Visby Round CF"/>
        </w:rPr>
        <w:t>in order to</w:t>
      </w:r>
      <w:proofErr w:type="gramEnd"/>
      <w:r w:rsidRPr="00DD2C69">
        <w:rPr>
          <w:rFonts w:ascii="Visby Round CF" w:hAnsi="Visby Round CF"/>
        </w:rPr>
        <w:t xml:space="preserve"> uphold Autism Anglia’s image and win increased support for its work.</w:t>
      </w:r>
      <w:r w:rsidRPr="00DD2C69">
        <w:rPr>
          <w:rFonts w:ascii="Visby Round CF" w:hAnsi="Visby Round CF"/>
        </w:rPr>
        <w:br/>
      </w:r>
    </w:p>
    <w:p w14:paraId="1D59A674" w14:textId="77777777" w:rsidR="00DD2C69" w:rsidRPr="00DD2C69" w:rsidRDefault="00DD2C69" w:rsidP="000D5F53">
      <w:pPr>
        <w:pStyle w:val="ListParagraph"/>
        <w:numPr>
          <w:ilvl w:val="0"/>
          <w:numId w:val="18"/>
        </w:numPr>
        <w:spacing w:after="0" w:line="240" w:lineRule="auto"/>
        <w:rPr>
          <w:rFonts w:ascii="Visby Round CF" w:hAnsi="Visby Round CF"/>
        </w:rPr>
      </w:pPr>
      <w:r w:rsidRPr="00DD2C69">
        <w:rPr>
          <w:rFonts w:ascii="Visby Round CF" w:hAnsi="Visby Round CF"/>
        </w:rPr>
        <w:t>To promote a positive image of autism, Autism Anglia and the services it provides.</w:t>
      </w:r>
      <w:r w:rsidRPr="00DD2C69">
        <w:rPr>
          <w:rFonts w:ascii="Visby Round CF" w:hAnsi="Visby Round CF"/>
        </w:rPr>
        <w:br/>
      </w:r>
    </w:p>
    <w:p w14:paraId="13536B1D" w14:textId="77777777" w:rsidR="00DD2C69" w:rsidRPr="00DD2C69" w:rsidRDefault="00DD2C69" w:rsidP="000D5F53">
      <w:pPr>
        <w:pStyle w:val="ListParagraph"/>
        <w:numPr>
          <w:ilvl w:val="0"/>
          <w:numId w:val="18"/>
        </w:numPr>
        <w:spacing w:after="0" w:line="240" w:lineRule="auto"/>
        <w:rPr>
          <w:rFonts w:ascii="Visby Round CF" w:hAnsi="Visby Round CF"/>
        </w:rPr>
      </w:pPr>
      <w:r w:rsidRPr="00DD2C69">
        <w:rPr>
          <w:rFonts w:ascii="Visby Round CF" w:hAnsi="Visby Round CF"/>
        </w:rPr>
        <w:t>Ensure that your conduct within and outside the organisation does not conflict with professional expectations of Autism Anglia.</w:t>
      </w:r>
    </w:p>
    <w:p w14:paraId="0240E924" w14:textId="77777777" w:rsidR="00DD2C69" w:rsidRPr="00DD2C69" w:rsidRDefault="00DD2C69" w:rsidP="000D5F53">
      <w:pPr>
        <w:spacing w:after="0" w:line="240" w:lineRule="auto"/>
        <w:rPr>
          <w:rFonts w:ascii="Visby Round CF" w:hAnsi="Visby Round CF"/>
        </w:rPr>
      </w:pPr>
    </w:p>
    <w:p w14:paraId="0F3CC700" w14:textId="77777777" w:rsidR="00DD2C69" w:rsidRPr="00DD2C69" w:rsidRDefault="00DD2C69" w:rsidP="000D5F53">
      <w:pPr>
        <w:pStyle w:val="ListParagraph"/>
        <w:numPr>
          <w:ilvl w:val="0"/>
          <w:numId w:val="18"/>
        </w:numPr>
        <w:spacing w:after="0" w:line="240" w:lineRule="auto"/>
        <w:jc w:val="both"/>
        <w:rPr>
          <w:rFonts w:ascii="Visby Round CF" w:hAnsi="Visby Round CF" w:cs="Arial"/>
        </w:rPr>
      </w:pPr>
      <w:r w:rsidRPr="00DD2C69">
        <w:rPr>
          <w:rFonts w:ascii="Visby Round CF" w:hAnsi="Visby Round CF"/>
        </w:rPr>
        <w:t xml:space="preserve">To </w:t>
      </w:r>
      <w:r w:rsidRPr="00DD2C69">
        <w:rPr>
          <w:rFonts w:ascii="Visby Round CF" w:hAnsi="Visby Round CF" w:cs="Arial"/>
        </w:rPr>
        <w:t>follow the policies of Autism Anglia and ensure that all staff follow these policies.</w:t>
      </w:r>
    </w:p>
    <w:p w14:paraId="29AAF1F7" w14:textId="77777777" w:rsidR="00DD2C69" w:rsidRPr="00DD2C69" w:rsidRDefault="00DD2C69" w:rsidP="000D5F53">
      <w:pPr>
        <w:spacing w:after="0" w:line="240" w:lineRule="auto"/>
        <w:jc w:val="both"/>
        <w:rPr>
          <w:rFonts w:ascii="Visby Round CF" w:hAnsi="Visby Round CF" w:cs="Arial"/>
        </w:rPr>
      </w:pPr>
    </w:p>
    <w:p w14:paraId="1E116C98" w14:textId="77777777" w:rsidR="00DD2C69" w:rsidRPr="00DD2C69" w:rsidRDefault="00DD2C69" w:rsidP="000D5F53">
      <w:pPr>
        <w:pStyle w:val="ListParagraph"/>
        <w:numPr>
          <w:ilvl w:val="0"/>
          <w:numId w:val="18"/>
        </w:numPr>
        <w:spacing w:after="0" w:line="240" w:lineRule="auto"/>
        <w:jc w:val="both"/>
        <w:rPr>
          <w:rFonts w:ascii="Visby Round CF" w:hAnsi="Visby Round CF"/>
        </w:rPr>
      </w:pPr>
      <w:r w:rsidRPr="00DD2C69">
        <w:rPr>
          <w:rFonts w:ascii="Visby Round CF" w:hAnsi="Visby Round CF" w:cs="Arial"/>
        </w:rPr>
        <w:t xml:space="preserve">Attend </w:t>
      </w:r>
      <w:r w:rsidRPr="00DD2C69">
        <w:rPr>
          <w:rFonts w:ascii="Visby Round CF" w:hAnsi="Visby Round CF"/>
        </w:rPr>
        <w:t>meetings and training as required.</w:t>
      </w:r>
    </w:p>
    <w:p w14:paraId="1D7FD139" w14:textId="77777777" w:rsidR="00DD2C69" w:rsidRPr="00DD2C69" w:rsidRDefault="00DD2C69" w:rsidP="000D5F53">
      <w:pPr>
        <w:spacing w:after="0" w:line="240" w:lineRule="auto"/>
        <w:jc w:val="both"/>
        <w:rPr>
          <w:rFonts w:ascii="Visby Round CF" w:hAnsi="Visby Round CF"/>
        </w:rPr>
      </w:pPr>
    </w:p>
    <w:p w14:paraId="4B8A2E8E" w14:textId="77777777" w:rsidR="00DD2C69" w:rsidRPr="00DD2C69" w:rsidRDefault="00DD2C69" w:rsidP="000D5F53">
      <w:pPr>
        <w:pStyle w:val="ListParagraph"/>
        <w:numPr>
          <w:ilvl w:val="0"/>
          <w:numId w:val="18"/>
        </w:numPr>
        <w:spacing w:after="0" w:line="240" w:lineRule="auto"/>
        <w:jc w:val="both"/>
        <w:rPr>
          <w:rFonts w:ascii="Visby Round CF" w:hAnsi="Visby Round CF"/>
        </w:rPr>
      </w:pPr>
      <w:r w:rsidRPr="00DD2C69">
        <w:rPr>
          <w:rFonts w:ascii="Visby Round CF" w:hAnsi="Visby Round CF"/>
        </w:rPr>
        <w:t>Ensure the respect, dignity and right to privacy of the people we support as far as possible.</w:t>
      </w:r>
    </w:p>
    <w:p w14:paraId="0F28D5EE" w14:textId="77777777" w:rsidR="00DD2C69" w:rsidRPr="00DD2C69" w:rsidRDefault="00DD2C69" w:rsidP="000D5F53">
      <w:pPr>
        <w:spacing w:after="0" w:line="240" w:lineRule="auto"/>
        <w:jc w:val="both"/>
        <w:rPr>
          <w:rFonts w:ascii="Visby Round CF" w:hAnsi="Visby Round CF"/>
        </w:rPr>
      </w:pPr>
    </w:p>
    <w:p w14:paraId="2CA3C4DC" w14:textId="0DF61B54" w:rsidR="00DD2C69" w:rsidRDefault="00DD2C69" w:rsidP="000D5F53">
      <w:pPr>
        <w:pStyle w:val="ListParagraph"/>
        <w:numPr>
          <w:ilvl w:val="0"/>
          <w:numId w:val="18"/>
        </w:numPr>
        <w:spacing w:after="0" w:line="240" w:lineRule="auto"/>
        <w:rPr>
          <w:rFonts w:ascii="Visby Round CF" w:hAnsi="Visby Round CF"/>
        </w:rPr>
      </w:pPr>
      <w:r w:rsidRPr="00041E03">
        <w:rPr>
          <w:rFonts w:ascii="Visby Round CF" w:hAnsi="Visby Round CF"/>
          <w:color w:val="000000" w:themeColor="text1"/>
        </w:rPr>
        <w:t xml:space="preserve">Carry out any other duties as are within the scope, spirit and purpose of the job, the title </w:t>
      </w:r>
      <w:r w:rsidR="00684A97" w:rsidRPr="00041E03">
        <w:rPr>
          <w:rFonts w:ascii="Visby Round CF" w:hAnsi="Visby Round CF"/>
          <w:color w:val="000000" w:themeColor="text1"/>
        </w:rPr>
        <w:t xml:space="preserve">and </w:t>
      </w:r>
      <w:r w:rsidR="00684A97">
        <w:rPr>
          <w:rFonts w:ascii="Visby Round CF" w:hAnsi="Visby Round CF"/>
        </w:rPr>
        <w:t xml:space="preserve">grading </w:t>
      </w:r>
      <w:r w:rsidRPr="00DD2C69">
        <w:rPr>
          <w:rFonts w:ascii="Visby Round CF" w:hAnsi="Visby Round CF"/>
        </w:rPr>
        <w:t>of the post</w:t>
      </w:r>
      <w:r w:rsidR="00684A97">
        <w:rPr>
          <w:rFonts w:ascii="Visby Round CF" w:hAnsi="Visby Round CF"/>
        </w:rPr>
        <w:t xml:space="preserve">, </w:t>
      </w:r>
      <w:r w:rsidRPr="00DD2C69">
        <w:rPr>
          <w:rFonts w:ascii="Visby Round CF" w:hAnsi="Visby Round CF"/>
        </w:rPr>
        <w:t>as requested by your Line Manager or his/her higher level of authority.</w:t>
      </w:r>
    </w:p>
    <w:p w14:paraId="3A3193FB" w14:textId="77777777" w:rsidR="002E7D35" w:rsidRPr="002E7D35" w:rsidRDefault="002E7D35" w:rsidP="000D5F53">
      <w:pPr>
        <w:spacing w:after="0" w:line="240" w:lineRule="auto"/>
        <w:rPr>
          <w:rFonts w:ascii="Visby Round CF" w:hAnsi="Visby Round CF"/>
        </w:rPr>
      </w:pPr>
    </w:p>
    <w:p w14:paraId="51D4866D" w14:textId="3583310B" w:rsidR="00494820" w:rsidRDefault="00494820" w:rsidP="000D5F53">
      <w:pPr>
        <w:pStyle w:val="NoSpacing"/>
        <w:numPr>
          <w:ilvl w:val="0"/>
          <w:numId w:val="18"/>
        </w:numPr>
        <w:jc w:val="both"/>
        <w:rPr>
          <w:rFonts w:ascii="Visby Round CF" w:hAnsi="Visby Round CF" w:cs="Arial"/>
        </w:rPr>
      </w:pPr>
      <w:r>
        <w:rPr>
          <w:rFonts w:ascii="Visby Round CF" w:hAnsi="Visby Round CF" w:cs="Arial"/>
        </w:rPr>
        <w:t>Take personal responsibility and act within the spirit, principles and values of the Charity</w:t>
      </w:r>
      <w:r w:rsidR="00684A97">
        <w:rPr>
          <w:rFonts w:ascii="Visby Round CF" w:hAnsi="Visby Round CF" w:cs="Arial"/>
        </w:rPr>
        <w:t>.</w:t>
      </w:r>
    </w:p>
    <w:p w14:paraId="44D12899" w14:textId="77777777" w:rsidR="006203AC" w:rsidRDefault="006203AC" w:rsidP="000D5F53">
      <w:pPr>
        <w:pStyle w:val="ListParagraph"/>
        <w:spacing w:after="0" w:line="240" w:lineRule="auto"/>
        <w:rPr>
          <w:rFonts w:ascii="Visby Round CF" w:hAnsi="Visby Round CF" w:cs="Arial"/>
        </w:rPr>
      </w:pPr>
    </w:p>
    <w:p w14:paraId="270F544B" w14:textId="72C451B9" w:rsidR="006203AC" w:rsidRDefault="006203AC" w:rsidP="000D5F53">
      <w:pPr>
        <w:pStyle w:val="ListParagraph"/>
        <w:numPr>
          <w:ilvl w:val="0"/>
          <w:numId w:val="18"/>
        </w:numPr>
        <w:spacing w:after="0" w:line="240" w:lineRule="auto"/>
        <w:jc w:val="both"/>
        <w:rPr>
          <w:rFonts w:ascii="Visby Round CF" w:hAnsi="Visby Round CF" w:cs="Arial"/>
          <w:noProof/>
        </w:rPr>
      </w:pPr>
      <w:r w:rsidRPr="006203AC">
        <w:rPr>
          <w:rFonts w:ascii="Visby Round CF" w:hAnsi="Visby Round CF" w:cs="Arial"/>
          <w:noProof/>
        </w:rPr>
        <w:t>It is expected that all staff members demonstrate their commitment to providing an excellent standard of support to the individuals who utilise our services.  In addition to this it is expected that a positive role model will be displayed at all times to both the people that we support and work colleagues.</w:t>
      </w:r>
    </w:p>
    <w:p w14:paraId="70800D61" w14:textId="77777777" w:rsidR="006203AC" w:rsidRPr="006203AC" w:rsidRDefault="006203AC" w:rsidP="000D5F53">
      <w:pPr>
        <w:spacing w:after="0" w:line="240" w:lineRule="auto"/>
        <w:jc w:val="both"/>
        <w:rPr>
          <w:rFonts w:ascii="Visby Round CF" w:hAnsi="Visby Round CF" w:cs="Arial"/>
          <w:noProof/>
        </w:rPr>
      </w:pPr>
    </w:p>
    <w:p w14:paraId="12218B81" w14:textId="77777777" w:rsidR="006203AC" w:rsidRPr="006203AC" w:rsidRDefault="006203AC" w:rsidP="000D5F53">
      <w:pPr>
        <w:pStyle w:val="ListParagraph"/>
        <w:numPr>
          <w:ilvl w:val="0"/>
          <w:numId w:val="18"/>
        </w:numPr>
        <w:spacing w:after="0" w:line="240" w:lineRule="auto"/>
        <w:jc w:val="both"/>
        <w:rPr>
          <w:rFonts w:ascii="Visby Round CF" w:hAnsi="Visby Round CF" w:cs="Arial"/>
          <w:noProof/>
        </w:rPr>
      </w:pPr>
      <w:r w:rsidRPr="006203AC">
        <w:rPr>
          <w:rFonts w:ascii="Visby Round CF" w:hAnsi="Visby Round CF" w:cs="Arial"/>
          <w:noProof/>
        </w:rPr>
        <w:t>Its an expectation that all staff should work towards maintaining and exceeding performance indicators to at least the competent level which is relevant to their role.</w:t>
      </w:r>
    </w:p>
    <w:p w14:paraId="160EC374" w14:textId="77777777" w:rsidR="006203AC" w:rsidRDefault="006203AC" w:rsidP="00F83252">
      <w:pPr>
        <w:pStyle w:val="BodyText3"/>
        <w:jc w:val="both"/>
        <w:rPr>
          <w:rFonts w:ascii="Visby Round CF" w:hAnsi="Visby Round CF" w:cs="Arial"/>
          <w:b/>
          <w:sz w:val="22"/>
          <w:szCs w:val="22"/>
        </w:rPr>
      </w:pPr>
    </w:p>
    <w:p w14:paraId="6EF9596B" w14:textId="26549617" w:rsidR="00F83252" w:rsidRPr="00F83252" w:rsidRDefault="00F83252" w:rsidP="00F83252">
      <w:pPr>
        <w:pStyle w:val="BodyText3"/>
        <w:jc w:val="both"/>
        <w:rPr>
          <w:rFonts w:ascii="Visby Round CF" w:hAnsi="Visby Round CF" w:cs="Arial"/>
          <w:b/>
          <w:sz w:val="22"/>
          <w:szCs w:val="22"/>
        </w:rPr>
      </w:pPr>
      <w:r w:rsidRPr="00F83252">
        <w:rPr>
          <w:rFonts w:ascii="Visby Round CF" w:hAnsi="Visby Round CF" w:cs="Arial"/>
          <w:b/>
          <w:sz w:val="22"/>
          <w:szCs w:val="22"/>
        </w:rPr>
        <w:t>Confidentiality</w:t>
      </w:r>
    </w:p>
    <w:p w14:paraId="6EE84951" w14:textId="22F3B47D" w:rsidR="00F83252" w:rsidRPr="00F83252" w:rsidRDefault="00F83252" w:rsidP="00F83252">
      <w:pPr>
        <w:pStyle w:val="BodyText3"/>
        <w:spacing w:after="0"/>
        <w:jc w:val="both"/>
        <w:rPr>
          <w:rFonts w:ascii="Visby Round CF" w:hAnsi="Visby Round CF" w:cs="Arial"/>
          <w:sz w:val="22"/>
          <w:szCs w:val="22"/>
        </w:rPr>
      </w:pPr>
      <w:r w:rsidRPr="00F83252">
        <w:rPr>
          <w:rFonts w:ascii="Visby Round CF" w:hAnsi="Visby Round CF" w:cs="Arial"/>
          <w:sz w:val="22"/>
          <w:szCs w:val="22"/>
        </w:rPr>
        <w:t xml:space="preserve">You will be expected to maintain confidentiality for all aspects of Autism Anglia, its </w:t>
      </w:r>
      <w:r w:rsidR="008F1298">
        <w:rPr>
          <w:rFonts w:ascii="Visby Round CF" w:hAnsi="Visby Round CF" w:cs="Arial"/>
          <w:sz w:val="22"/>
          <w:szCs w:val="22"/>
        </w:rPr>
        <w:t>learners</w:t>
      </w:r>
      <w:r w:rsidRPr="00F83252">
        <w:rPr>
          <w:rFonts w:ascii="Visby Round CF" w:hAnsi="Visby Round CF" w:cs="Arial"/>
          <w:sz w:val="22"/>
          <w:szCs w:val="22"/>
        </w:rPr>
        <w:t>, staff and its work.  The nature of the work entrusts people with confidential information about children/young people, their families/carers and staff.  Any breach of this confidentiality will constitute gross misconduct.</w:t>
      </w:r>
    </w:p>
    <w:p w14:paraId="6051948C" w14:textId="77777777" w:rsidR="00F83252" w:rsidRPr="00F83252" w:rsidRDefault="00F83252" w:rsidP="00F83252">
      <w:pPr>
        <w:pStyle w:val="BodyText"/>
        <w:rPr>
          <w:rFonts w:ascii="Visby Round CF" w:hAnsi="Visby Round CF" w:cs="Arial"/>
          <w:sz w:val="22"/>
          <w:szCs w:val="22"/>
        </w:rPr>
      </w:pPr>
    </w:p>
    <w:p w14:paraId="5F3A45D7" w14:textId="77777777" w:rsidR="006203AC" w:rsidRPr="006203AC" w:rsidRDefault="006203AC" w:rsidP="006203AC">
      <w:pPr>
        <w:spacing w:after="0" w:line="240" w:lineRule="auto"/>
        <w:jc w:val="both"/>
        <w:rPr>
          <w:rFonts w:ascii="Visby Round CF" w:hAnsi="Visby Round CF" w:cs="Arial"/>
          <w:noProof/>
        </w:rPr>
      </w:pPr>
      <w:r w:rsidRPr="006203AC">
        <w:rPr>
          <w:rFonts w:ascii="Visby Round CF" w:hAnsi="Visby Round CF" w:cs="Arial"/>
          <w:noProof/>
        </w:rPr>
        <w:t>This job description encompasses and reflects the role expectations currently identified as requirements of the post.  However as the needs of the people we support change over time and legislation and regulatory influences impact on the organisation, the expectations identified within this job description may change.  In addition, Autism Anglia strives to maintain a high standard of performance from all staff and changes may need to be implemented to reflect best practice.  Alterations to the expectations that Autism Anglia has of staff will be discussed with the staff member and introduced in consultation with the post holder.</w:t>
      </w:r>
    </w:p>
    <w:p w14:paraId="7962D2B4" w14:textId="77777777" w:rsidR="006203AC" w:rsidRPr="00F83252" w:rsidRDefault="006203AC" w:rsidP="00F83252">
      <w:pPr>
        <w:pStyle w:val="BodyText"/>
        <w:rPr>
          <w:rFonts w:ascii="Visby Round CF" w:hAnsi="Visby Round CF" w:cs="Arial"/>
          <w:sz w:val="22"/>
          <w:szCs w:val="22"/>
        </w:rPr>
      </w:pPr>
    </w:p>
    <w:p w14:paraId="4321697B" w14:textId="77777777" w:rsidR="00F83252" w:rsidRPr="00F83252" w:rsidRDefault="00F83252" w:rsidP="00F83252">
      <w:pPr>
        <w:pStyle w:val="BodyText"/>
        <w:rPr>
          <w:rFonts w:ascii="Visby Round CF" w:hAnsi="Visby Round CF" w:cs="Arial"/>
          <w:sz w:val="22"/>
          <w:szCs w:val="22"/>
        </w:rPr>
      </w:pPr>
    </w:p>
    <w:p w14:paraId="73D86A5F" w14:textId="77777777" w:rsidR="00F83252" w:rsidRPr="00F83252" w:rsidRDefault="00F83252" w:rsidP="00F83252">
      <w:pPr>
        <w:pStyle w:val="BodyText"/>
        <w:rPr>
          <w:rFonts w:ascii="Visby Round CF" w:hAnsi="Visby Round CF" w:cs="Arial"/>
          <w:sz w:val="22"/>
          <w:szCs w:val="22"/>
        </w:rPr>
      </w:pPr>
    </w:p>
    <w:p w14:paraId="314C06EE" w14:textId="45D8A038" w:rsidR="00F83252" w:rsidRPr="000D5F53" w:rsidRDefault="00F83252" w:rsidP="000D5F53">
      <w:pPr>
        <w:pStyle w:val="BodyText"/>
        <w:tabs>
          <w:tab w:val="left" w:pos="851"/>
          <w:tab w:val="left" w:pos="5103"/>
          <w:tab w:val="left" w:pos="5812"/>
        </w:tabs>
        <w:rPr>
          <w:rFonts w:ascii="Visby Round CF" w:hAnsi="Visby Round CF" w:cs="Arial"/>
          <w:sz w:val="22"/>
          <w:szCs w:val="22"/>
        </w:rPr>
      </w:pPr>
      <w:r w:rsidRPr="00F83252">
        <w:rPr>
          <w:rFonts w:ascii="Visby Round CF" w:hAnsi="Visby Round CF" w:cs="Arial"/>
          <w:sz w:val="22"/>
          <w:szCs w:val="22"/>
        </w:rPr>
        <w:t>Signed:</w:t>
      </w:r>
      <w:r w:rsidRPr="00F83252">
        <w:rPr>
          <w:rFonts w:ascii="Visby Round CF" w:hAnsi="Visby Round CF" w:cs="Arial"/>
          <w:sz w:val="22"/>
          <w:szCs w:val="22"/>
        </w:rPr>
        <w:tab/>
        <w:t>……………………………………………</w:t>
      </w:r>
      <w:r w:rsidRPr="00F83252">
        <w:rPr>
          <w:rFonts w:ascii="Visby Round CF" w:hAnsi="Visby Round CF" w:cs="Arial"/>
          <w:sz w:val="22"/>
          <w:szCs w:val="22"/>
        </w:rPr>
        <w:tab/>
        <w:t>Date:</w:t>
      </w:r>
      <w:r w:rsidRPr="00F83252">
        <w:rPr>
          <w:rFonts w:ascii="Visby Round CF" w:hAnsi="Visby Round CF" w:cs="Arial"/>
          <w:sz w:val="22"/>
          <w:szCs w:val="22"/>
        </w:rPr>
        <w:tab/>
        <w:t>…………………………….</w:t>
      </w:r>
    </w:p>
    <w:p w14:paraId="6BAD95A6" w14:textId="77777777" w:rsidR="00494820" w:rsidRPr="00CF5075" w:rsidRDefault="00494820" w:rsidP="00967030">
      <w:pPr>
        <w:jc w:val="center"/>
        <w:rPr>
          <w:rFonts w:ascii="Visby Round CF" w:hAnsi="Visby Round CF" w:cs="Arial"/>
          <w:b/>
          <w:sz w:val="28"/>
          <w:szCs w:val="28"/>
          <w:u w:val="single"/>
        </w:rPr>
      </w:pPr>
      <w:r w:rsidRPr="00CF5075">
        <w:rPr>
          <w:rFonts w:ascii="Visby Round CF" w:hAnsi="Visby Round CF" w:cs="Arial"/>
          <w:b/>
          <w:sz w:val="28"/>
          <w:szCs w:val="28"/>
          <w:u w:val="single"/>
        </w:rPr>
        <w:lastRenderedPageBreak/>
        <w:t>Person Specification</w:t>
      </w:r>
    </w:p>
    <w:p w14:paraId="7D52F238" w14:textId="77777777" w:rsidR="00494820" w:rsidRPr="00DC1AAA" w:rsidRDefault="00494820" w:rsidP="00494820">
      <w:pPr>
        <w:pStyle w:val="ListParagraph"/>
        <w:ind w:left="360"/>
        <w:jc w:val="both"/>
        <w:rPr>
          <w:rFonts w:ascii="Visby Round CF" w:hAnsi="Visby Round CF" w:cs="Arial"/>
        </w:rPr>
      </w:pPr>
    </w:p>
    <w:p w14:paraId="7223445A" w14:textId="77777777" w:rsidR="00494820" w:rsidRPr="00DC1AAA" w:rsidRDefault="00494820" w:rsidP="00494820">
      <w:pPr>
        <w:pStyle w:val="ListParagraph"/>
        <w:ind w:left="360"/>
        <w:jc w:val="both"/>
        <w:rPr>
          <w:rFonts w:ascii="Visby Round CF" w:hAnsi="Visby Round CF" w:cs="Arial"/>
          <w:b/>
        </w:rPr>
      </w:pPr>
      <w:r w:rsidRPr="00DC1AAA">
        <w:rPr>
          <w:rFonts w:ascii="Visby Round CF" w:hAnsi="Visby Round CF" w:cs="Arial"/>
          <w:b/>
        </w:rPr>
        <w:t xml:space="preserve">Education and qualifications </w:t>
      </w:r>
    </w:p>
    <w:tbl>
      <w:tblPr>
        <w:tblStyle w:val="TableGrid"/>
        <w:tblW w:w="0" w:type="auto"/>
        <w:tblInd w:w="-5" w:type="dxa"/>
        <w:tblLook w:val="04A0" w:firstRow="1" w:lastRow="0" w:firstColumn="1" w:lastColumn="0" w:noHBand="0" w:noVBand="1"/>
      </w:tblPr>
      <w:tblGrid>
        <w:gridCol w:w="4510"/>
        <w:gridCol w:w="4511"/>
      </w:tblGrid>
      <w:tr w:rsidR="00494820" w:rsidRPr="00DC1AAA" w14:paraId="215DD286" w14:textId="77777777" w:rsidTr="00CD3934">
        <w:tc>
          <w:tcPr>
            <w:tcW w:w="4510" w:type="dxa"/>
            <w:shd w:val="clear" w:color="auto" w:fill="BFBFBF" w:themeFill="background1" w:themeFillShade="BF"/>
          </w:tcPr>
          <w:p w14:paraId="4E023432" w14:textId="77777777" w:rsidR="00494820" w:rsidRPr="00DC1AAA" w:rsidRDefault="00494820" w:rsidP="002C1183">
            <w:pPr>
              <w:pStyle w:val="ListParagraph"/>
              <w:ind w:left="0"/>
              <w:jc w:val="both"/>
              <w:rPr>
                <w:rFonts w:ascii="Visby Round CF" w:hAnsi="Visby Round CF" w:cs="Arial"/>
                <w:b/>
              </w:rPr>
            </w:pPr>
            <w:r w:rsidRPr="00DC1AAA">
              <w:rPr>
                <w:rFonts w:ascii="Visby Round CF" w:hAnsi="Visby Round CF" w:cs="Arial"/>
                <w:b/>
              </w:rPr>
              <w:t>Essential</w:t>
            </w:r>
          </w:p>
        </w:tc>
        <w:tc>
          <w:tcPr>
            <w:tcW w:w="4511" w:type="dxa"/>
            <w:shd w:val="clear" w:color="auto" w:fill="BFBFBF" w:themeFill="background1" w:themeFillShade="BF"/>
          </w:tcPr>
          <w:p w14:paraId="4599339C" w14:textId="77777777" w:rsidR="00494820" w:rsidRPr="00DC1AAA" w:rsidRDefault="00494820" w:rsidP="002C1183">
            <w:pPr>
              <w:pStyle w:val="ListParagraph"/>
              <w:ind w:left="0"/>
              <w:jc w:val="both"/>
              <w:rPr>
                <w:rFonts w:ascii="Visby Round CF" w:hAnsi="Visby Round CF" w:cs="Arial"/>
                <w:b/>
              </w:rPr>
            </w:pPr>
            <w:r w:rsidRPr="00DC1AAA">
              <w:rPr>
                <w:rFonts w:ascii="Visby Round CF" w:hAnsi="Visby Round CF" w:cs="Arial"/>
                <w:b/>
              </w:rPr>
              <w:t>Desirable</w:t>
            </w:r>
          </w:p>
        </w:tc>
      </w:tr>
      <w:tr w:rsidR="00494820" w:rsidRPr="00CF5075" w14:paraId="4BD47930" w14:textId="77777777" w:rsidTr="00CD3934">
        <w:tc>
          <w:tcPr>
            <w:tcW w:w="4510" w:type="dxa"/>
          </w:tcPr>
          <w:p w14:paraId="3858C0A7" w14:textId="77777777" w:rsidR="00CD3934" w:rsidRPr="00CF5075" w:rsidRDefault="00CD3934" w:rsidP="00CD3934">
            <w:pPr>
              <w:ind w:left="360"/>
              <w:rPr>
                <w:rFonts w:ascii="Visby Round CF" w:hAnsi="Visby Round CF"/>
              </w:rPr>
            </w:pPr>
            <w:r w:rsidRPr="00CF5075">
              <w:rPr>
                <w:rFonts w:ascii="Visby Round CF" w:hAnsi="Visby Round CF"/>
              </w:rPr>
              <w:t>4 or 5 GCSEs (A* to C) or equivalent.</w:t>
            </w:r>
          </w:p>
          <w:p w14:paraId="276212E8" w14:textId="77777777" w:rsidR="00494820" w:rsidRPr="00CF5075" w:rsidRDefault="00494820" w:rsidP="00CD3934">
            <w:pPr>
              <w:ind w:left="360"/>
              <w:rPr>
                <w:rFonts w:ascii="Visby Round CF" w:hAnsi="Visby Round CF" w:cs="Arial"/>
              </w:rPr>
            </w:pPr>
          </w:p>
        </w:tc>
        <w:tc>
          <w:tcPr>
            <w:tcW w:w="4511" w:type="dxa"/>
          </w:tcPr>
          <w:p w14:paraId="32D099C5" w14:textId="540606C1" w:rsidR="00CD3934" w:rsidRPr="00CF5075" w:rsidRDefault="00CD3934" w:rsidP="00CD3934">
            <w:pPr>
              <w:ind w:left="360"/>
              <w:rPr>
                <w:rFonts w:ascii="Visby Round CF" w:hAnsi="Visby Round CF"/>
              </w:rPr>
            </w:pPr>
            <w:r w:rsidRPr="00CF5075">
              <w:rPr>
                <w:rFonts w:ascii="Visby Round CF" w:hAnsi="Visby Round CF"/>
              </w:rPr>
              <w:t xml:space="preserve">Voluntary or paid experience of working </w:t>
            </w:r>
            <w:r w:rsidRPr="00F84D84">
              <w:rPr>
                <w:rFonts w:ascii="Visby Round CF" w:hAnsi="Visby Round CF"/>
                <w:color w:val="000000" w:themeColor="text1"/>
              </w:rPr>
              <w:t xml:space="preserve">with </w:t>
            </w:r>
            <w:r w:rsidR="00684A97" w:rsidRPr="00F84D84">
              <w:rPr>
                <w:rFonts w:ascii="Visby Round CF" w:hAnsi="Visby Round CF"/>
                <w:color w:val="000000" w:themeColor="text1"/>
              </w:rPr>
              <w:t xml:space="preserve">autistic </w:t>
            </w:r>
            <w:r w:rsidR="00F84D84" w:rsidRPr="00F84D84">
              <w:rPr>
                <w:rFonts w:ascii="Visby Round CF" w:hAnsi="Visby Round CF"/>
                <w:color w:val="000000" w:themeColor="text1"/>
              </w:rPr>
              <w:t>individuals</w:t>
            </w:r>
            <w:r w:rsidRPr="00F84D84">
              <w:rPr>
                <w:rFonts w:ascii="Visby Round CF" w:hAnsi="Visby Round CF"/>
                <w:color w:val="000000" w:themeColor="text1"/>
              </w:rPr>
              <w:t xml:space="preserve">, </w:t>
            </w:r>
            <w:r w:rsidR="00684A97" w:rsidRPr="00F84D84">
              <w:rPr>
                <w:rFonts w:ascii="Visby Round CF" w:hAnsi="Visby Round CF"/>
                <w:color w:val="000000" w:themeColor="text1"/>
              </w:rPr>
              <w:t xml:space="preserve">and </w:t>
            </w:r>
            <w:r w:rsidRPr="00CF5075">
              <w:rPr>
                <w:rFonts w:ascii="Visby Round CF" w:hAnsi="Visby Round CF"/>
              </w:rPr>
              <w:t>mental health, or learning difficulties.</w:t>
            </w:r>
          </w:p>
          <w:p w14:paraId="787C18E8" w14:textId="77777777" w:rsidR="00494820" w:rsidRPr="00CF5075" w:rsidRDefault="00494820" w:rsidP="00CD3934">
            <w:pPr>
              <w:ind w:left="360"/>
              <w:rPr>
                <w:rFonts w:ascii="Visby Round CF" w:hAnsi="Visby Round CF" w:cs="Arial"/>
              </w:rPr>
            </w:pPr>
          </w:p>
        </w:tc>
      </w:tr>
    </w:tbl>
    <w:p w14:paraId="540B1FE6" w14:textId="7B17BFAC" w:rsidR="00494820" w:rsidRPr="00CF5075" w:rsidRDefault="00494820" w:rsidP="00494820">
      <w:pPr>
        <w:pStyle w:val="ListParagraph"/>
        <w:ind w:left="360"/>
        <w:jc w:val="both"/>
        <w:rPr>
          <w:rFonts w:ascii="Visby Round CF" w:hAnsi="Visby Round CF" w:cs="Arial"/>
        </w:rPr>
      </w:pPr>
    </w:p>
    <w:p w14:paraId="64C4C8CE" w14:textId="77777777" w:rsidR="002F724E" w:rsidRPr="00CF5075" w:rsidRDefault="002F724E" w:rsidP="00494820">
      <w:pPr>
        <w:pStyle w:val="ListParagraph"/>
        <w:ind w:left="360"/>
        <w:jc w:val="both"/>
        <w:rPr>
          <w:rFonts w:ascii="Visby Round CF" w:hAnsi="Visby Round CF" w:cs="Arial"/>
        </w:rPr>
      </w:pPr>
    </w:p>
    <w:p w14:paraId="49D39B49" w14:textId="77777777" w:rsidR="00494820" w:rsidRPr="00CF5075" w:rsidRDefault="00494820" w:rsidP="00494820">
      <w:pPr>
        <w:pStyle w:val="ListParagraph"/>
        <w:ind w:left="360"/>
        <w:jc w:val="both"/>
        <w:rPr>
          <w:rFonts w:ascii="Visby Round CF" w:hAnsi="Visby Round CF" w:cs="Arial"/>
          <w:b/>
        </w:rPr>
      </w:pPr>
      <w:r w:rsidRPr="00CF5075">
        <w:rPr>
          <w:rFonts w:ascii="Visby Round CF" w:hAnsi="Visby Round CF" w:cs="Arial"/>
          <w:b/>
        </w:rPr>
        <w:t>Knowledge and Experience</w:t>
      </w:r>
    </w:p>
    <w:tbl>
      <w:tblPr>
        <w:tblStyle w:val="TableGrid"/>
        <w:tblW w:w="0" w:type="auto"/>
        <w:tblInd w:w="-5" w:type="dxa"/>
        <w:tblLook w:val="04A0" w:firstRow="1" w:lastRow="0" w:firstColumn="1" w:lastColumn="0" w:noHBand="0" w:noVBand="1"/>
      </w:tblPr>
      <w:tblGrid>
        <w:gridCol w:w="8931"/>
      </w:tblGrid>
      <w:tr w:rsidR="00CF5075" w:rsidRPr="00CF5075" w14:paraId="4DE9DC3A" w14:textId="77777777" w:rsidTr="00CF5075">
        <w:tc>
          <w:tcPr>
            <w:tcW w:w="8931" w:type="dxa"/>
            <w:shd w:val="clear" w:color="auto" w:fill="BFBFBF" w:themeFill="background1" w:themeFillShade="BF"/>
          </w:tcPr>
          <w:p w14:paraId="55F92C77" w14:textId="77777777" w:rsidR="00CF5075" w:rsidRPr="00CF5075" w:rsidRDefault="00CF5075" w:rsidP="002C1183">
            <w:pPr>
              <w:pStyle w:val="ListParagraph"/>
              <w:ind w:left="0"/>
              <w:jc w:val="both"/>
              <w:rPr>
                <w:rFonts w:ascii="Visby Round CF" w:hAnsi="Visby Round CF" w:cs="Arial"/>
                <w:b/>
              </w:rPr>
            </w:pPr>
            <w:r w:rsidRPr="00CF5075">
              <w:rPr>
                <w:rFonts w:ascii="Visby Round CF" w:hAnsi="Visby Round CF" w:cs="Arial"/>
                <w:b/>
              </w:rPr>
              <w:t>Essential</w:t>
            </w:r>
          </w:p>
        </w:tc>
      </w:tr>
      <w:tr w:rsidR="00CF5075" w:rsidRPr="00CF5075" w14:paraId="2238B11C" w14:textId="77777777" w:rsidTr="00CF5075">
        <w:tc>
          <w:tcPr>
            <w:tcW w:w="8931" w:type="dxa"/>
          </w:tcPr>
          <w:p w14:paraId="79928FBE" w14:textId="61A22406" w:rsidR="00CF5075" w:rsidRPr="00F84D84" w:rsidRDefault="00CF5075" w:rsidP="00CD3934">
            <w:pPr>
              <w:pStyle w:val="Heading2"/>
              <w:spacing w:before="0" w:after="0"/>
              <w:rPr>
                <w:rFonts w:ascii="Visby Round CF" w:hAnsi="Visby Round CF"/>
                <w:b w:val="0"/>
                <w:bCs w:val="0"/>
                <w:iCs/>
                <w:color w:val="000000" w:themeColor="text1"/>
                <w:sz w:val="22"/>
                <w:szCs w:val="22"/>
              </w:rPr>
            </w:pPr>
            <w:r w:rsidRPr="00F84D84">
              <w:rPr>
                <w:rFonts w:ascii="Visby Round CF" w:hAnsi="Visby Round CF"/>
                <w:b w:val="0"/>
                <w:bCs w:val="0"/>
                <w:iCs/>
                <w:color w:val="000000" w:themeColor="text1"/>
                <w:sz w:val="22"/>
                <w:szCs w:val="22"/>
              </w:rPr>
              <w:t>Experience of working with autis</w:t>
            </w:r>
            <w:r w:rsidR="00684A97" w:rsidRPr="00F84D84">
              <w:rPr>
                <w:rFonts w:ascii="Visby Round CF" w:hAnsi="Visby Round CF"/>
                <w:b w:val="0"/>
                <w:bCs w:val="0"/>
                <w:iCs/>
                <w:color w:val="000000" w:themeColor="text1"/>
                <w:sz w:val="22"/>
                <w:szCs w:val="22"/>
              </w:rPr>
              <w:t xml:space="preserve">tic </w:t>
            </w:r>
            <w:r w:rsidR="00F84D84" w:rsidRPr="00F84D84">
              <w:rPr>
                <w:rFonts w:ascii="Visby Round CF" w:hAnsi="Visby Round CF"/>
                <w:b w:val="0"/>
                <w:bCs w:val="0"/>
                <w:iCs/>
                <w:color w:val="000000" w:themeColor="text1"/>
                <w:sz w:val="22"/>
                <w:szCs w:val="22"/>
              </w:rPr>
              <w:t>individuals</w:t>
            </w:r>
          </w:p>
          <w:p w14:paraId="77551347" w14:textId="6F0C9E91" w:rsidR="00CF5075" w:rsidRPr="00F84D84" w:rsidRDefault="00CF5075" w:rsidP="00CD3934">
            <w:pPr>
              <w:rPr>
                <w:rFonts w:ascii="Visby Round CF" w:hAnsi="Visby Round CF" w:cs="Arial"/>
                <w:color w:val="000000" w:themeColor="text1"/>
              </w:rPr>
            </w:pPr>
          </w:p>
        </w:tc>
      </w:tr>
      <w:tr w:rsidR="00CF5075" w:rsidRPr="00CF5075" w14:paraId="41CA45BA" w14:textId="77777777" w:rsidTr="00CF5075">
        <w:tc>
          <w:tcPr>
            <w:tcW w:w="8931" w:type="dxa"/>
          </w:tcPr>
          <w:p w14:paraId="612EFA50" w14:textId="77777777" w:rsidR="00CF5075" w:rsidRPr="00CF5075" w:rsidRDefault="00CF5075" w:rsidP="00CD3934">
            <w:pPr>
              <w:rPr>
                <w:rFonts w:ascii="Visby Round CF" w:hAnsi="Visby Round CF"/>
              </w:rPr>
            </w:pPr>
            <w:r w:rsidRPr="00CF5075">
              <w:rPr>
                <w:rFonts w:ascii="Visby Round CF" w:hAnsi="Visby Round CF"/>
              </w:rPr>
              <w:t>Experience of working with people with severe learning difficulties</w:t>
            </w:r>
          </w:p>
          <w:p w14:paraId="3E14ADC1" w14:textId="77777777" w:rsidR="00CF5075" w:rsidRPr="00CF5075" w:rsidRDefault="00CF5075" w:rsidP="002C1183">
            <w:pPr>
              <w:pStyle w:val="ListParagraph"/>
              <w:ind w:left="0"/>
              <w:jc w:val="both"/>
              <w:rPr>
                <w:rFonts w:ascii="Visby Round CF" w:hAnsi="Visby Round CF" w:cs="Arial"/>
              </w:rPr>
            </w:pPr>
          </w:p>
        </w:tc>
      </w:tr>
      <w:tr w:rsidR="00CF5075" w:rsidRPr="00CF5075" w14:paraId="19FCA452" w14:textId="77777777" w:rsidTr="00CF5075">
        <w:tc>
          <w:tcPr>
            <w:tcW w:w="8931" w:type="dxa"/>
          </w:tcPr>
          <w:p w14:paraId="1FB27E1B" w14:textId="3098420B" w:rsidR="00CF5075" w:rsidRPr="00CF5075" w:rsidRDefault="00CF5075" w:rsidP="002C1183">
            <w:pPr>
              <w:pStyle w:val="ListParagraph"/>
              <w:ind w:left="0"/>
              <w:jc w:val="both"/>
              <w:rPr>
                <w:rFonts w:ascii="Visby Round CF" w:hAnsi="Visby Round CF" w:cs="Arial"/>
              </w:rPr>
            </w:pPr>
            <w:r w:rsidRPr="00CF5075">
              <w:rPr>
                <w:rFonts w:ascii="Visby Round CF" w:hAnsi="Visby Round CF"/>
              </w:rPr>
              <w:t>Experience of working with people who may demonstrate ‘distressed behaviour’</w:t>
            </w:r>
          </w:p>
        </w:tc>
      </w:tr>
      <w:tr w:rsidR="00CF5075" w:rsidRPr="00CF5075" w14:paraId="6632F805" w14:textId="77777777" w:rsidTr="00CF5075">
        <w:tc>
          <w:tcPr>
            <w:tcW w:w="8931" w:type="dxa"/>
          </w:tcPr>
          <w:p w14:paraId="14F2BF83" w14:textId="77777777" w:rsidR="00CF5075" w:rsidRPr="00CF5075" w:rsidRDefault="00CF5075" w:rsidP="00CD3934">
            <w:pPr>
              <w:rPr>
                <w:rFonts w:ascii="Visby Round CF" w:hAnsi="Visby Round CF"/>
              </w:rPr>
            </w:pPr>
          </w:p>
          <w:p w14:paraId="3FA9C58E" w14:textId="73C2C8D1" w:rsidR="00CF5075" w:rsidRPr="00CF5075" w:rsidRDefault="00CF5075" w:rsidP="00CD3934">
            <w:pPr>
              <w:rPr>
                <w:rFonts w:ascii="Visby Round CF" w:hAnsi="Visby Round CF"/>
              </w:rPr>
            </w:pPr>
            <w:r w:rsidRPr="00CF5075">
              <w:rPr>
                <w:rFonts w:ascii="Visby Round CF" w:hAnsi="Visby Round CF"/>
              </w:rPr>
              <w:t>Willingness and desire to develop knowledge of autism</w:t>
            </w:r>
            <w:r w:rsidR="00684A97">
              <w:rPr>
                <w:rFonts w:ascii="Visby Round CF" w:hAnsi="Visby Round CF"/>
              </w:rPr>
              <w:t>.</w:t>
            </w:r>
          </w:p>
          <w:p w14:paraId="14A7481D" w14:textId="77777777" w:rsidR="00CF5075" w:rsidRPr="00CF5075" w:rsidRDefault="00CF5075" w:rsidP="002C1183">
            <w:pPr>
              <w:pStyle w:val="ListParagraph"/>
              <w:ind w:left="0"/>
              <w:jc w:val="both"/>
              <w:rPr>
                <w:rFonts w:ascii="Visby Round CF" w:hAnsi="Visby Round CF" w:cs="Arial"/>
              </w:rPr>
            </w:pPr>
          </w:p>
        </w:tc>
      </w:tr>
    </w:tbl>
    <w:p w14:paraId="7EB073C9" w14:textId="75D50CA1" w:rsidR="00494820" w:rsidRDefault="00494820" w:rsidP="00494820">
      <w:pPr>
        <w:pStyle w:val="ListParagraph"/>
        <w:tabs>
          <w:tab w:val="left" w:pos="5790"/>
        </w:tabs>
        <w:ind w:left="360"/>
        <w:jc w:val="both"/>
        <w:rPr>
          <w:rFonts w:ascii="Visby Round CF" w:hAnsi="Visby Round CF" w:cs="Arial"/>
        </w:rPr>
      </w:pPr>
    </w:p>
    <w:tbl>
      <w:tblPr>
        <w:tblStyle w:val="TableGrid"/>
        <w:tblW w:w="0" w:type="auto"/>
        <w:tblInd w:w="-5" w:type="dxa"/>
        <w:tblLook w:val="04A0" w:firstRow="1" w:lastRow="0" w:firstColumn="1" w:lastColumn="0" w:noHBand="0" w:noVBand="1"/>
      </w:tblPr>
      <w:tblGrid>
        <w:gridCol w:w="8931"/>
      </w:tblGrid>
      <w:tr w:rsidR="006A6BF7" w:rsidRPr="00CF5075" w14:paraId="122896B0" w14:textId="77777777" w:rsidTr="00B45EA1">
        <w:tc>
          <w:tcPr>
            <w:tcW w:w="8931" w:type="dxa"/>
            <w:shd w:val="clear" w:color="auto" w:fill="BFBFBF" w:themeFill="background1" w:themeFillShade="BF"/>
          </w:tcPr>
          <w:p w14:paraId="0222F549" w14:textId="01653222" w:rsidR="006A6BF7" w:rsidRPr="00CF5075" w:rsidRDefault="006A6BF7" w:rsidP="00B45EA1">
            <w:pPr>
              <w:pStyle w:val="ListParagraph"/>
              <w:ind w:left="0"/>
              <w:jc w:val="both"/>
              <w:rPr>
                <w:rFonts w:ascii="Visby Round CF" w:hAnsi="Visby Round CF" w:cs="Arial"/>
                <w:b/>
              </w:rPr>
            </w:pPr>
            <w:r>
              <w:rPr>
                <w:rFonts w:ascii="Visby Round CF" w:hAnsi="Visby Round CF" w:cs="Arial"/>
                <w:b/>
              </w:rPr>
              <w:t>Desirable</w:t>
            </w:r>
          </w:p>
        </w:tc>
      </w:tr>
      <w:tr w:rsidR="006A6BF7" w:rsidRPr="00400D82" w14:paraId="718F4E25" w14:textId="77777777" w:rsidTr="00B45EA1">
        <w:tc>
          <w:tcPr>
            <w:tcW w:w="8931" w:type="dxa"/>
          </w:tcPr>
          <w:p w14:paraId="3A299503" w14:textId="4309A5B2" w:rsidR="006A6BF7" w:rsidRPr="00400D82" w:rsidRDefault="006A6BF7" w:rsidP="00B45EA1">
            <w:pPr>
              <w:pStyle w:val="Heading2"/>
              <w:spacing w:before="0" w:after="0"/>
              <w:rPr>
                <w:rFonts w:ascii="Visby Round CF" w:hAnsi="Visby Round CF"/>
                <w:b w:val="0"/>
                <w:bCs w:val="0"/>
                <w:iCs/>
                <w:sz w:val="22"/>
                <w:szCs w:val="22"/>
              </w:rPr>
            </w:pPr>
            <w:r w:rsidRPr="00400D82">
              <w:rPr>
                <w:rFonts w:ascii="Visby Round CF" w:hAnsi="Visby Round CF"/>
                <w:b w:val="0"/>
                <w:bCs w:val="0"/>
                <w:iCs/>
                <w:sz w:val="22"/>
                <w:szCs w:val="22"/>
              </w:rPr>
              <w:t xml:space="preserve">Previous experience working within a school environment. </w:t>
            </w:r>
          </w:p>
          <w:p w14:paraId="684671F9" w14:textId="77777777" w:rsidR="006A6BF7" w:rsidRPr="00400D82" w:rsidRDefault="006A6BF7" w:rsidP="00B45EA1">
            <w:pPr>
              <w:rPr>
                <w:rFonts w:ascii="Visby Round CF" w:hAnsi="Visby Round CF" w:cs="Arial"/>
              </w:rPr>
            </w:pPr>
          </w:p>
        </w:tc>
      </w:tr>
      <w:tr w:rsidR="006A6BF7" w:rsidRPr="00CF5075" w14:paraId="02BF1DCE" w14:textId="77777777" w:rsidTr="00B45EA1">
        <w:tc>
          <w:tcPr>
            <w:tcW w:w="8931" w:type="dxa"/>
          </w:tcPr>
          <w:p w14:paraId="21B5E8D7" w14:textId="208CC0F7" w:rsidR="006A6BF7" w:rsidRPr="00400D82" w:rsidRDefault="006A6BF7" w:rsidP="00B45EA1">
            <w:pPr>
              <w:rPr>
                <w:rFonts w:ascii="Visby Round CF" w:hAnsi="Visby Round CF"/>
              </w:rPr>
            </w:pPr>
            <w:r w:rsidRPr="00400D82">
              <w:rPr>
                <w:rFonts w:ascii="Visby Round CF" w:hAnsi="Visby Round CF"/>
              </w:rPr>
              <w:t xml:space="preserve">Previous experience as a Speech and Language Assistant </w:t>
            </w:r>
            <w:r w:rsidR="00F84D84">
              <w:rPr>
                <w:rFonts w:ascii="Visby Round CF" w:hAnsi="Visby Round CF"/>
              </w:rPr>
              <w:t xml:space="preserve">or occupational therapy assistant </w:t>
            </w:r>
            <w:r w:rsidRPr="00400D82">
              <w:rPr>
                <w:rFonts w:ascii="Visby Round CF" w:hAnsi="Visby Round CF"/>
              </w:rPr>
              <w:t xml:space="preserve">or Learning Support Assistant. </w:t>
            </w:r>
          </w:p>
          <w:p w14:paraId="5AB23C46" w14:textId="77777777" w:rsidR="006A6BF7" w:rsidRPr="00400D82" w:rsidRDefault="006A6BF7" w:rsidP="00B45EA1">
            <w:pPr>
              <w:pStyle w:val="ListParagraph"/>
              <w:ind w:left="0"/>
              <w:jc w:val="both"/>
              <w:rPr>
                <w:rFonts w:ascii="Visby Round CF" w:hAnsi="Visby Round CF" w:cs="Arial"/>
              </w:rPr>
            </w:pPr>
          </w:p>
        </w:tc>
      </w:tr>
    </w:tbl>
    <w:p w14:paraId="3BBAA399" w14:textId="77777777" w:rsidR="006A6BF7" w:rsidRPr="006A6BF7" w:rsidRDefault="006A6BF7" w:rsidP="006A6BF7">
      <w:pPr>
        <w:tabs>
          <w:tab w:val="left" w:pos="5790"/>
        </w:tabs>
        <w:jc w:val="both"/>
        <w:rPr>
          <w:rFonts w:ascii="Visby Round CF" w:hAnsi="Visby Round CF" w:cs="Arial"/>
        </w:rPr>
      </w:pPr>
    </w:p>
    <w:p w14:paraId="5256EC25" w14:textId="18ECA1A8" w:rsidR="00494820" w:rsidRPr="00CF5075" w:rsidRDefault="00494820" w:rsidP="00494820">
      <w:pPr>
        <w:pStyle w:val="ListParagraph"/>
        <w:tabs>
          <w:tab w:val="left" w:pos="5790"/>
        </w:tabs>
        <w:ind w:left="360"/>
        <w:jc w:val="both"/>
        <w:rPr>
          <w:rFonts w:ascii="Visby Round CF" w:hAnsi="Visby Round CF"/>
          <w:b/>
        </w:rPr>
      </w:pPr>
      <w:r w:rsidRPr="00CF5075">
        <w:rPr>
          <w:rFonts w:ascii="Visby Round CF" w:hAnsi="Visby Round CF"/>
          <w:b/>
        </w:rPr>
        <w:t>P</w:t>
      </w:r>
      <w:r w:rsidR="00967030" w:rsidRPr="00CF5075">
        <w:rPr>
          <w:rFonts w:ascii="Visby Round CF" w:hAnsi="Visby Round CF"/>
          <w:b/>
        </w:rPr>
        <w:t>r</w:t>
      </w:r>
      <w:r w:rsidR="006203AC" w:rsidRPr="00CF5075">
        <w:rPr>
          <w:rFonts w:ascii="Visby Round CF" w:hAnsi="Visby Round CF"/>
          <w:b/>
        </w:rPr>
        <w:t xml:space="preserve">actical </w:t>
      </w:r>
      <w:r w:rsidRPr="00CF5075">
        <w:rPr>
          <w:rFonts w:ascii="Visby Round CF" w:hAnsi="Visby Round CF"/>
          <w:b/>
        </w:rPr>
        <w:t xml:space="preserve">Skills and </w:t>
      </w:r>
      <w:r w:rsidR="00967030" w:rsidRPr="00CF5075">
        <w:rPr>
          <w:rFonts w:ascii="Visby Round CF" w:hAnsi="Visby Round CF"/>
          <w:b/>
        </w:rPr>
        <w:t>Abili</w:t>
      </w:r>
      <w:r w:rsidRPr="00CF5075">
        <w:rPr>
          <w:rFonts w:ascii="Visby Round CF" w:hAnsi="Visby Round CF"/>
          <w:b/>
        </w:rPr>
        <w:t>ties</w:t>
      </w:r>
    </w:p>
    <w:tbl>
      <w:tblPr>
        <w:tblStyle w:val="TableGrid"/>
        <w:tblW w:w="9072" w:type="dxa"/>
        <w:tblInd w:w="-5" w:type="dxa"/>
        <w:tblLook w:val="04A0" w:firstRow="1" w:lastRow="0" w:firstColumn="1" w:lastColumn="0" w:noHBand="0" w:noVBand="1"/>
      </w:tblPr>
      <w:tblGrid>
        <w:gridCol w:w="9072"/>
      </w:tblGrid>
      <w:tr w:rsidR="00CF5075" w:rsidRPr="00CF5075" w14:paraId="73FB690E" w14:textId="060CC102" w:rsidTr="00CF5075">
        <w:tc>
          <w:tcPr>
            <w:tcW w:w="9072" w:type="dxa"/>
            <w:shd w:val="clear" w:color="auto" w:fill="BFBFBF" w:themeFill="background1" w:themeFillShade="BF"/>
          </w:tcPr>
          <w:p w14:paraId="6BAE173D" w14:textId="77777777" w:rsidR="00CF5075" w:rsidRPr="00CF5075" w:rsidRDefault="00CF5075" w:rsidP="002C1183">
            <w:pPr>
              <w:pStyle w:val="ListParagraph"/>
              <w:ind w:left="0"/>
              <w:jc w:val="both"/>
              <w:rPr>
                <w:rFonts w:ascii="Visby Round CF" w:eastAsia="Times New Roman" w:hAnsi="Visby Round CF" w:cs="Times New Roman"/>
                <w:b/>
              </w:rPr>
            </w:pPr>
            <w:r w:rsidRPr="00CF5075">
              <w:rPr>
                <w:rFonts w:ascii="Visby Round CF" w:eastAsia="Times New Roman" w:hAnsi="Visby Round CF" w:cs="Times New Roman"/>
                <w:b/>
              </w:rPr>
              <w:t>Essential</w:t>
            </w:r>
          </w:p>
        </w:tc>
      </w:tr>
      <w:tr w:rsidR="00CF5075" w:rsidRPr="00CF5075" w14:paraId="505E910B" w14:textId="77777777" w:rsidTr="00CF5075">
        <w:tc>
          <w:tcPr>
            <w:tcW w:w="9072" w:type="dxa"/>
          </w:tcPr>
          <w:p w14:paraId="19BA7251" w14:textId="77777777" w:rsidR="00CF5075" w:rsidRPr="00CF5075" w:rsidRDefault="00CF5075" w:rsidP="006203AC">
            <w:pPr>
              <w:rPr>
                <w:rFonts w:ascii="Visby Round CF" w:hAnsi="Visby Round CF"/>
              </w:rPr>
            </w:pPr>
          </w:p>
          <w:p w14:paraId="20C052E3" w14:textId="129EF8EF" w:rsidR="00CF5075" w:rsidRPr="00CF5075" w:rsidRDefault="00CF5075" w:rsidP="006203AC">
            <w:pPr>
              <w:rPr>
                <w:rFonts w:ascii="Visby Round CF" w:hAnsi="Visby Round CF"/>
              </w:rPr>
            </w:pPr>
            <w:r w:rsidRPr="00CF5075">
              <w:rPr>
                <w:rFonts w:ascii="Visby Round CF" w:hAnsi="Visby Round CF"/>
              </w:rPr>
              <w:t>A caring and understanding approach</w:t>
            </w:r>
            <w:r w:rsidR="00684A97">
              <w:rPr>
                <w:rFonts w:ascii="Visby Round CF" w:hAnsi="Visby Round CF"/>
              </w:rPr>
              <w:t>.</w:t>
            </w:r>
          </w:p>
          <w:p w14:paraId="09541EE7" w14:textId="77777777" w:rsidR="00CF5075" w:rsidRPr="00CF5075" w:rsidRDefault="00CF5075" w:rsidP="006203AC">
            <w:pPr>
              <w:rPr>
                <w:rFonts w:ascii="Visby Round CF" w:eastAsia="Calibri" w:hAnsi="Visby Round CF" w:cs="Arial"/>
              </w:rPr>
            </w:pPr>
          </w:p>
        </w:tc>
      </w:tr>
      <w:tr w:rsidR="00CF5075" w:rsidRPr="00CF5075" w14:paraId="6F705EF0" w14:textId="06E67EB6" w:rsidTr="00CF5075">
        <w:tc>
          <w:tcPr>
            <w:tcW w:w="9072" w:type="dxa"/>
          </w:tcPr>
          <w:p w14:paraId="21656569" w14:textId="58B56341" w:rsidR="00CF5075" w:rsidRPr="00CF5075" w:rsidRDefault="00CF5075" w:rsidP="006203AC">
            <w:pPr>
              <w:rPr>
                <w:rFonts w:ascii="Visby Round CF" w:hAnsi="Visby Round CF"/>
              </w:rPr>
            </w:pPr>
            <w:r w:rsidRPr="00CF5075">
              <w:rPr>
                <w:rFonts w:ascii="Visby Round CF" w:hAnsi="Visby Round CF"/>
              </w:rPr>
              <w:t xml:space="preserve">Excellent communication skills, and the ability to explain interventions or strategies </w:t>
            </w:r>
            <w:r w:rsidR="00684A97">
              <w:rPr>
                <w:rFonts w:ascii="Visby Round CF" w:hAnsi="Visby Round CF"/>
              </w:rPr>
              <w:t>to</w:t>
            </w:r>
            <w:r w:rsidR="00684A97" w:rsidRPr="00684A97">
              <w:rPr>
                <w:rFonts w:ascii="Visby Round CF" w:hAnsi="Visby Round CF"/>
                <w:color w:val="FF0000"/>
              </w:rPr>
              <w:t xml:space="preserve"> </w:t>
            </w:r>
            <w:r w:rsidR="00684A97" w:rsidRPr="00F84D84">
              <w:rPr>
                <w:rFonts w:ascii="Visby Round CF" w:hAnsi="Visby Round CF"/>
                <w:color w:val="000000" w:themeColor="text1"/>
              </w:rPr>
              <w:t xml:space="preserve">autistic </w:t>
            </w:r>
            <w:r w:rsidR="00F84D84" w:rsidRPr="00F84D84">
              <w:rPr>
                <w:rFonts w:ascii="Visby Round CF" w:hAnsi="Visby Round CF"/>
                <w:color w:val="000000" w:themeColor="text1"/>
              </w:rPr>
              <w:t>individual’s</w:t>
            </w:r>
            <w:r w:rsidRPr="00F84D84">
              <w:rPr>
                <w:rFonts w:ascii="Visby Round CF" w:hAnsi="Visby Round CF"/>
                <w:color w:val="000000" w:themeColor="text1"/>
              </w:rPr>
              <w:t xml:space="preserve"> </w:t>
            </w:r>
            <w:r w:rsidRPr="00CF5075">
              <w:rPr>
                <w:rFonts w:ascii="Visby Round CF" w:hAnsi="Visby Round CF"/>
              </w:rPr>
              <w:t xml:space="preserve">and/or their </w:t>
            </w:r>
            <w:proofErr w:type="spellStart"/>
            <w:r w:rsidRPr="00CF5075">
              <w:rPr>
                <w:rFonts w:ascii="Visby Round CF" w:hAnsi="Visby Round CF"/>
              </w:rPr>
              <w:t>carers</w:t>
            </w:r>
            <w:proofErr w:type="spellEnd"/>
            <w:r w:rsidR="00684A97">
              <w:rPr>
                <w:rFonts w:ascii="Visby Round CF" w:hAnsi="Visby Round CF"/>
              </w:rPr>
              <w:t>.</w:t>
            </w:r>
          </w:p>
          <w:p w14:paraId="0EFA26D7" w14:textId="7498D93A" w:rsidR="00CF5075" w:rsidRPr="00CF5075" w:rsidRDefault="00CF5075" w:rsidP="00C65E3D">
            <w:pPr>
              <w:ind w:left="360"/>
              <w:rPr>
                <w:rFonts w:ascii="Visby Round CF" w:eastAsia="Calibri" w:hAnsi="Visby Round CF" w:cs="Arial"/>
              </w:rPr>
            </w:pPr>
          </w:p>
        </w:tc>
      </w:tr>
      <w:tr w:rsidR="00CF5075" w:rsidRPr="00CF5075" w14:paraId="630B00E6" w14:textId="77777777" w:rsidTr="00CF5075">
        <w:tc>
          <w:tcPr>
            <w:tcW w:w="9072" w:type="dxa"/>
          </w:tcPr>
          <w:p w14:paraId="484D4703" w14:textId="77777777" w:rsidR="00CF5075" w:rsidRPr="00CF5075" w:rsidRDefault="00CF5075" w:rsidP="006203AC">
            <w:pPr>
              <w:rPr>
                <w:rFonts w:ascii="Visby Round CF" w:hAnsi="Visby Round CF"/>
              </w:rPr>
            </w:pPr>
            <w:r w:rsidRPr="00CF5075">
              <w:rPr>
                <w:rFonts w:ascii="Visby Round CF" w:hAnsi="Visby Round CF"/>
              </w:rPr>
              <w:t>Good organisational skills.</w:t>
            </w:r>
          </w:p>
          <w:p w14:paraId="43A23E12" w14:textId="77777777" w:rsidR="00CF5075" w:rsidRPr="00CF5075" w:rsidRDefault="00CF5075" w:rsidP="00C65E3D">
            <w:pPr>
              <w:ind w:left="360"/>
              <w:rPr>
                <w:rFonts w:ascii="Visby Round CF" w:eastAsia="Calibri" w:hAnsi="Visby Round CF" w:cs="Arial"/>
              </w:rPr>
            </w:pPr>
          </w:p>
        </w:tc>
      </w:tr>
      <w:tr w:rsidR="00CF5075" w:rsidRPr="00CF5075" w14:paraId="1F616E50" w14:textId="77777777" w:rsidTr="00CF5075">
        <w:tc>
          <w:tcPr>
            <w:tcW w:w="9072" w:type="dxa"/>
          </w:tcPr>
          <w:p w14:paraId="7C1A66C4" w14:textId="62616A4A" w:rsidR="00CF5075" w:rsidRPr="00CF5075" w:rsidRDefault="00CF5075" w:rsidP="006203AC">
            <w:pPr>
              <w:rPr>
                <w:rFonts w:ascii="Visby Round CF" w:hAnsi="Visby Round CF"/>
              </w:rPr>
            </w:pPr>
            <w:r w:rsidRPr="00CF5075">
              <w:rPr>
                <w:rFonts w:ascii="Visby Round CF" w:hAnsi="Visby Round CF"/>
              </w:rPr>
              <w:t>Good interpersonal skills and a commitment to teamwork</w:t>
            </w:r>
            <w:r w:rsidR="00684A97">
              <w:rPr>
                <w:rFonts w:ascii="Visby Round CF" w:hAnsi="Visby Round CF"/>
              </w:rPr>
              <w:t>.</w:t>
            </w:r>
          </w:p>
          <w:p w14:paraId="79D97400" w14:textId="77777777" w:rsidR="00CF5075" w:rsidRPr="00CF5075" w:rsidRDefault="00CF5075" w:rsidP="00C65E3D">
            <w:pPr>
              <w:ind w:left="360"/>
              <w:rPr>
                <w:rFonts w:ascii="Visby Round CF" w:eastAsia="Calibri" w:hAnsi="Visby Round CF" w:cs="Arial"/>
              </w:rPr>
            </w:pPr>
          </w:p>
        </w:tc>
      </w:tr>
      <w:tr w:rsidR="00CF5075" w:rsidRPr="00CF5075" w14:paraId="46A9B628" w14:textId="77777777" w:rsidTr="00CF5075">
        <w:tc>
          <w:tcPr>
            <w:tcW w:w="9072" w:type="dxa"/>
          </w:tcPr>
          <w:p w14:paraId="71D59C7D" w14:textId="66A40216" w:rsidR="00CF5075" w:rsidRPr="00CF5075" w:rsidRDefault="00CF5075" w:rsidP="006203AC">
            <w:pPr>
              <w:rPr>
                <w:rFonts w:ascii="Visby Round CF" w:hAnsi="Visby Round CF"/>
              </w:rPr>
            </w:pPr>
            <w:r w:rsidRPr="00CF5075">
              <w:rPr>
                <w:rFonts w:ascii="Visby Round CF" w:hAnsi="Visby Round CF"/>
              </w:rPr>
              <w:t xml:space="preserve">Empathy and the ability to gain the trust and confidence of </w:t>
            </w:r>
            <w:r w:rsidR="00684A97">
              <w:rPr>
                <w:rFonts w:ascii="Visby Round CF" w:hAnsi="Visby Round CF"/>
              </w:rPr>
              <w:t>autistic people</w:t>
            </w:r>
            <w:r w:rsidRPr="00CF5075">
              <w:rPr>
                <w:rFonts w:ascii="Visby Round CF" w:hAnsi="Visby Round CF"/>
              </w:rPr>
              <w:t>.</w:t>
            </w:r>
          </w:p>
          <w:p w14:paraId="019E5354" w14:textId="77777777" w:rsidR="00CF5075" w:rsidRPr="00CF5075" w:rsidRDefault="00CF5075" w:rsidP="00D02442">
            <w:pPr>
              <w:ind w:left="360"/>
              <w:rPr>
                <w:rFonts w:ascii="Visby Round CF" w:eastAsia="Calibri" w:hAnsi="Visby Round CF" w:cs="Arial"/>
              </w:rPr>
            </w:pPr>
          </w:p>
        </w:tc>
      </w:tr>
      <w:tr w:rsidR="00CF5075" w:rsidRPr="00CF5075" w14:paraId="3165485F" w14:textId="77777777" w:rsidTr="00CF5075">
        <w:tc>
          <w:tcPr>
            <w:tcW w:w="9072" w:type="dxa"/>
          </w:tcPr>
          <w:p w14:paraId="1E1D0430" w14:textId="77777777" w:rsidR="00CF5075" w:rsidRPr="00CF5075" w:rsidRDefault="00CF5075" w:rsidP="006203AC">
            <w:pPr>
              <w:rPr>
                <w:rFonts w:ascii="Visby Round CF" w:hAnsi="Visby Round CF"/>
              </w:rPr>
            </w:pPr>
            <w:r w:rsidRPr="00CF5075">
              <w:rPr>
                <w:rFonts w:ascii="Visby Round CF" w:hAnsi="Visby Round CF"/>
              </w:rPr>
              <w:t xml:space="preserve">The ability to work under the supervision of the Speech and Language Therapist, as part of a team </w:t>
            </w:r>
            <w:proofErr w:type="gramStart"/>
            <w:r w:rsidRPr="00CF5075">
              <w:rPr>
                <w:rFonts w:ascii="Visby Round CF" w:hAnsi="Visby Round CF"/>
              </w:rPr>
              <w:t>and also</w:t>
            </w:r>
            <w:proofErr w:type="gramEnd"/>
            <w:r w:rsidRPr="00CF5075">
              <w:rPr>
                <w:rFonts w:ascii="Visby Round CF" w:hAnsi="Visby Round CF"/>
              </w:rPr>
              <w:t xml:space="preserve"> autonomously.</w:t>
            </w:r>
          </w:p>
          <w:p w14:paraId="358B176E" w14:textId="77777777" w:rsidR="00CF5075" w:rsidRPr="00CF5075" w:rsidRDefault="00CF5075" w:rsidP="00D02442">
            <w:pPr>
              <w:ind w:left="360"/>
              <w:rPr>
                <w:rFonts w:ascii="Visby Round CF" w:eastAsia="Calibri" w:hAnsi="Visby Round CF" w:cs="Arial"/>
              </w:rPr>
            </w:pPr>
          </w:p>
        </w:tc>
      </w:tr>
      <w:tr w:rsidR="00CF5075" w:rsidRPr="00CF5075" w14:paraId="047F4B47" w14:textId="77777777" w:rsidTr="00CF5075">
        <w:trPr>
          <w:trHeight w:val="762"/>
        </w:trPr>
        <w:tc>
          <w:tcPr>
            <w:tcW w:w="9072" w:type="dxa"/>
          </w:tcPr>
          <w:p w14:paraId="42CC33E0" w14:textId="3FF2B58B" w:rsidR="00CF5075" w:rsidRPr="00CF5075" w:rsidRDefault="00CF5075" w:rsidP="006203AC">
            <w:pPr>
              <w:rPr>
                <w:rFonts w:ascii="Visby Round CF" w:hAnsi="Visby Round CF"/>
              </w:rPr>
            </w:pPr>
            <w:r w:rsidRPr="00CF5075">
              <w:rPr>
                <w:rFonts w:ascii="Visby Round CF" w:hAnsi="Visby Round CF"/>
              </w:rPr>
              <w:t xml:space="preserve">The ability to relate </w:t>
            </w:r>
            <w:r w:rsidRPr="00F84D84">
              <w:rPr>
                <w:rFonts w:ascii="Visby Round CF" w:hAnsi="Visby Round CF"/>
                <w:color w:val="000000" w:themeColor="text1"/>
              </w:rPr>
              <w:t xml:space="preserve">to </w:t>
            </w:r>
            <w:r w:rsidR="00684A97" w:rsidRPr="00F84D84">
              <w:rPr>
                <w:rFonts w:ascii="Visby Round CF" w:hAnsi="Visby Round CF"/>
                <w:color w:val="000000" w:themeColor="text1"/>
              </w:rPr>
              <w:t xml:space="preserve">autistic </w:t>
            </w:r>
            <w:r w:rsidR="00F84D84" w:rsidRPr="00F84D84">
              <w:rPr>
                <w:rFonts w:ascii="Visby Round CF" w:hAnsi="Visby Round CF"/>
                <w:color w:val="000000" w:themeColor="text1"/>
              </w:rPr>
              <w:t>individuals</w:t>
            </w:r>
            <w:r w:rsidRPr="00F84D84">
              <w:rPr>
                <w:rFonts w:ascii="Visby Round CF" w:hAnsi="Visby Round CF"/>
                <w:color w:val="000000" w:themeColor="text1"/>
              </w:rPr>
              <w:t xml:space="preserve">, </w:t>
            </w:r>
            <w:r w:rsidRPr="00CF5075">
              <w:rPr>
                <w:rFonts w:ascii="Visby Round CF" w:hAnsi="Visby Round CF"/>
              </w:rPr>
              <w:t>their relatives, staff and other professionals</w:t>
            </w:r>
            <w:r w:rsidR="00684A97">
              <w:rPr>
                <w:rFonts w:ascii="Visby Round CF" w:hAnsi="Visby Round CF"/>
              </w:rPr>
              <w:t>.</w:t>
            </w:r>
          </w:p>
          <w:p w14:paraId="68789678" w14:textId="77777777" w:rsidR="00CF5075" w:rsidRPr="00CF5075" w:rsidRDefault="00CF5075" w:rsidP="00D02442">
            <w:pPr>
              <w:ind w:left="360"/>
              <w:rPr>
                <w:rFonts w:ascii="Visby Round CF" w:eastAsia="Calibri" w:hAnsi="Visby Round CF" w:cs="Arial"/>
              </w:rPr>
            </w:pPr>
          </w:p>
        </w:tc>
      </w:tr>
    </w:tbl>
    <w:p w14:paraId="1C8506B5" w14:textId="77777777" w:rsidR="00494820" w:rsidRPr="00CF5075" w:rsidRDefault="00494820" w:rsidP="00F84D84">
      <w:pPr>
        <w:rPr>
          <w:rFonts w:ascii="Visby Round CF" w:hAnsi="Visby Round CF"/>
        </w:rPr>
      </w:pPr>
    </w:p>
    <w:sectPr w:rsidR="00494820" w:rsidRPr="00CF50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isby Round CF">
    <w:altName w:val="Calibri"/>
    <w:panose1 w:val="00000500000000000000"/>
    <w:charset w:val="00"/>
    <w:family w:val="modern"/>
    <w:notTrueType/>
    <w:pitch w:val="variable"/>
    <w:sig w:usb0="00000207" w:usb1="00000000"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4CB4"/>
    <w:multiLevelType w:val="hybridMultilevel"/>
    <w:tmpl w:val="BEBE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C4A2A"/>
    <w:multiLevelType w:val="hybridMultilevel"/>
    <w:tmpl w:val="5F768510"/>
    <w:lvl w:ilvl="0" w:tplc="CE1C9EC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8743B"/>
    <w:multiLevelType w:val="hybridMultilevel"/>
    <w:tmpl w:val="416C25C2"/>
    <w:lvl w:ilvl="0" w:tplc="A8A8A1A2">
      <w:start w:val="1"/>
      <w:numFmt w:val="lowerRoman"/>
      <w:lvlText w:val="(%1)"/>
      <w:lvlJc w:val="left"/>
      <w:pPr>
        <w:ind w:left="1145" w:hanging="72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3" w15:restartNumberingAfterBreak="0">
    <w:nsid w:val="0A4A6BC9"/>
    <w:multiLevelType w:val="multilevel"/>
    <w:tmpl w:val="7D4C3BD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2B4343F"/>
    <w:multiLevelType w:val="multilevel"/>
    <w:tmpl w:val="2F227270"/>
    <w:lvl w:ilvl="0">
      <w:start w:val="1"/>
      <w:numFmt w:val="bullet"/>
      <w:lvlText w:val=""/>
      <w:lvlJc w:val="left"/>
      <w:pPr>
        <w:tabs>
          <w:tab w:val="num" w:pos="502"/>
        </w:tabs>
        <w:ind w:left="502"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07A785A"/>
    <w:multiLevelType w:val="hybridMultilevel"/>
    <w:tmpl w:val="EF4CF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21395F"/>
    <w:multiLevelType w:val="hybridMultilevel"/>
    <w:tmpl w:val="5FC69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DE2A74"/>
    <w:multiLevelType w:val="hybridMultilevel"/>
    <w:tmpl w:val="DCF4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961BD6"/>
    <w:multiLevelType w:val="multilevel"/>
    <w:tmpl w:val="2F227270"/>
    <w:lvl w:ilvl="0">
      <w:start w:val="1"/>
      <w:numFmt w:val="bullet"/>
      <w:lvlText w:val=""/>
      <w:lvlJc w:val="left"/>
      <w:pPr>
        <w:tabs>
          <w:tab w:val="num" w:pos="502"/>
        </w:tabs>
        <w:ind w:left="502"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7AD0531"/>
    <w:multiLevelType w:val="hybridMultilevel"/>
    <w:tmpl w:val="9E5CA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626E46"/>
    <w:multiLevelType w:val="hybridMultilevel"/>
    <w:tmpl w:val="A9E8A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FE68EE"/>
    <w:multiLevelType w:val="hybridMultilevel"/>
    <w:tmpl w:val="5C7EC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362563"/>
    <w:multiLevelType w:val="multilevel"/>
    <w:tmpl w:val="2F227270"/>
    <w:lvl w:ilvl="0">
      <w:start w:val="1"/>
      <w:numFmt w:val="bullet"/>
      <w:lvlText w:val=""/>
      <w:lvlJc w:val="left"/>
      <w:pPr>
        <w:tabs>
          <w:tab w:val="num" w:pos="502"/>
        </w:tabs>
        <w:ind w:left="502"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2740254"/>
    <w:multiLevelType w:val="hybridMultilevel"/>
    <w:tmpl w:val="E49E3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6F0C93"/>
    <w:multiLevelType w:val="hybridMultilevel"/>
    <w:tmpl w:val="53E610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AD01CB8"/>
    <w:multiLevelType w:val="multilevel"/>
    <w:tmpl w:val="2F227270"/>
    <w:lvl w:ilvl="0">
      <w:start w:val="1"/>
      <w:numFmt w:val="bullet"/>
      <w:lvlText w:val=""/>
      <w:lvlJc w:val="left"/>
      <w:pPr>
        <w:tabs>
          <w:tab w:val="num" w:pos="502"/>
        </w:tabs>
        <w:ind w:left="502"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B3D0222"/>
    <w:multiLevelType w:val="hybridMultilevel"/>
    <w:tmpl w:val="0AD01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55286"/>
    <w:multiLevelType w:val="hybridMultilevel"/>
    <w:tmpl w:val="653C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CB25AB"/>
    <w:multiLevelType w:val="hybridMultilevel"/>
    <w:tmpl w:val="15B2BE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82656ED"/>
    <w:multiLevelType w:val="hybridMultilevel"/>
    <w:tmpl w:val="2110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DB0733"/>
    <w:multiLevelType w:val="hybridMultilevel"/>
    <w:tmpl w:val="D9BC9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BF49DA"/>
    <w:multiLevelType w:val="hybridMultilevel"/>
    <w:tmpl w:val="0E12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5928851">
    <w:abstractNumId w:val="7"/>
  </w:num>
  <w:num w:numId="2" w16cid:durableId="151793623">
    <w:abstractNumId w:val="19"/>
  </w:num>
  <w:num w:numId="3" w16cid:durableId="1391419343">
    <w:abstractNumId w:val="15"/>
  </w:num>
  <w:num w:numId="4" w16cid:durableId="10203991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906768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2827447">
    <w:abstractNumId w:val="8"/>
  </w:num>
  <w:num w:numId="7" w16cid:durableId="713189709">
    <w:abstractNumId w:val="0"/>
  </w:num>
  <w:num w:numId="8" w16cid:durableId="485703243">
    <w:abstractNumId w:val="16"/>
  </w:num>
  <w:num w:numId="9" w16cid:durableId="2033873314">
    <w:abstractNumId w:val="6"/>
  </w:num>
  <w:num w:numId="10" w16cid:durableId="1549609945">
    <w:abstractNumId w:val="17"/>
  </w:num>
  <w:num w:numId="11" w16cid:durableId="1514295824">
    <w:abstractNumId w:val="12"/>
  </w:num>
  <w:num w:numId="12" w16cid:durableId="302974488">
    <w:abstractNumId w:val="4"/>
  </w:num>
  <w:num w:numId="13" w16cid:durableId="274676101">
    <w:abstractNumId w:val="5"/>
  </w:num>
  <w:num w:numId="14" w16cid:durableId="1097210209">
    <w:abstractNumId w:val="14"/>
  </w:num>
  <w:num w:numId="15" w16cid:durableId="2129664093">
    <w:abstractNumId w:val="13"/>
  </w:num>
  <w:num w:numId="16" w16cid:durableId="1770463424">
    <w:abstractNumId w:val="10"/>
  </w:num>
  <w:num w:numId="17" w16cid:durableId="2043897643">
    <w:abstractNumId w:val="18"/>
  </w:num>
  <w:num w:numId="18" w16cid:durableId="1530989870">
    <w:abstractNumId w:val="1"/>
  </w:num>
  <w:num w:numId="19" w16cid:durableId="341011942">
    <w:abstractNumId w:val="11"/>
  </w:num>
  <w:num w:numId="20" w16cid:durableId="1450588061">
    <w:abstractNumId w:val="9"/>
  </w:num>
  <w:num w:numId="21" w16cid:durableId="1417245347">
    <w:abstractNumId w:val="20"/>
  </w:num>
  <w:num w:numId="22" w16cid:durableId="7641140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20"/>
    <w:rsid w:val="000271BD"/>
    <w:rsid w:val="00041E03"/>
    <w:rsid w:val="000D5F53"/>
    <w:rsid w:val="000E69F8"/>
    <w:rsid w:val="001320B5"/>
    <w:rsid w:val="001809F5"/>
    <w:rsid w:val="00251F68"/>
    <w:rsid w:val="00270402"/>
    <w:rsid w:val="00270701"/>
    <w:rsid w:val="002843CE"/>
    <w:rsid w:val="00293216"/>
    <w:rsid w:val="002C75CA"/>
    <w:rsid w:val="002E7D35"/>
    <w:rsid w:val="002F724E"/>
    <w:rsid w:val="00361313"/>
    <w:rsid w:val="0038425A"/>
    <w:rsid w:val="00400D82"/>
    <w:rsid w:val="0040646E"/>
    <w:rsid w:val="00494820"/>
    <w:rsid w:val="004A7E77"/>
    <w:rsid w:val="004D0DD7"/>
    <w:rsid w:val="00510F2B"/>
    <w:rsid w:val="00553D6A"/>
    <w:rsid w:val="005C42E8"/>
    <w:rsid w:val="005E3392"/>
    <w:rsid w:val="0061158B"/>
    <w:rsid w:val="006203AC"/>
    <w:rsid w:val="00666670"/>
    <w:rsid w:val="00684A97"/>
    <w:rsid w:val="006A6BF7"/>
    <w:rsid w:val="006A744F"/>
    <w:rsid w:val="00764153"/>
    <w:rsid w:val="008F05C1"/>
    <w:rsid w:val="008F1298"/>
    <w:rsid w:val="00935C89"/>
    <w:rsid w:val="00967030"/>
    <w:rsid w:val="00AC7F3F"/>
    <w:rsid w:val="00C5197B"/>
    <w:rsid w:val="00C65E3D"/>
    <w:rsid w:val="00C97E39"/>
    <w:rsid w:val="00CB2CF5"/>
    <w:rsid w:val="00CD3934"/>
    <w:rsid w:val="00CF5075"/>
    <w:rsid w:val="00D02442"/>
    <w:rsid w:val="00D176F2"/>
    <w:rsid w:val="00DD2C69"/>
    <w:rsid w:val="00F206ED"/>
    <w:rsid w:val="00F21B0A"/>
    <w:rsid w:val="00F83252"/>
    <w:rsid w:val="00F84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BBD1A"/>
  <w15:chartTrackingRefBased/>
  <w15:docId w15:val="{3C68726B-5F4A-4ABB-8A8A-11DDA64D9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820"/>
  </w:style>
  <w:style w:type="paragraph" w:styleId="Heading2">
    <w:name w:val="heading 2"/>
    <w:basedOn w:val="Normal"/>
    <w:next w:val="Normal"/>
    <w:link w:val="Heading2Char"/>
    <w:uiPriority w:val="9"/>
    <w:unhideWhenUsed/>
    <w:qFormat/>
    <w:rsid w:val="0040646E"/>
    <w:pPr>
      <w:keepNext/>
      <w:keepLines/>
      <w:spacing w:before="200" w:after="120" w:line="240" w:lineRule="auto"/>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DD2C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94820"/>
    <w:pPr>
      <w:ind w:left="720"/>
      <w:contextualSpacing/>
    </w:pPr>
  </w:style>
  <w:style w:type="paragraph" w:styleId="NoSpacing">
    <w:name w:val="No Spacing"/>
    <w:uiPriority w:val="1"/>
    <w:qFormat/>
    <w:rsid w:val="00494820"/>
    <w:pPr>
      <w:spacing w:after="0" w:line="240" w:lineRule="auto"/>
    </w:pPr>
    <w:rPr>
      <w:rFonts w:ascii="Calibri" w:eastAsia="Calibri" w:hAnsi="Calibri" w:cs="Times New Roman"/>
    </w:rPr>
  </w:style>
  <w:style w:type="paragraph" w:styleId="BodyText">
    <w:name w:val="Body Text"/>
    <w:basedOn w:val="Normal"/>
    <w:link w:val="BodyTextChar"/>
    <w:rsid w:val="00494820"/>
    <w:pPr>
      <w:suppressAutoHyphens/>
      <w:spacing w:after="0" w:line="240" w:lineRule="auto"/>
    </w:pPr>
    <w:rPr>
      <w:rFonts w:ascii="Arial" w:eastAsia="Times New Roman" w:hAnsi="Arial" w:cs="Times New Roman"/>
      <w:b/>
      <w:kern w:val="1"/>
      <w:sz w:val="24"/>
      <w:szCs w:val="20"/>
      <w:lang w:eastAsia="ar-SA"/>
    </w:rPr>
  </w:style>
  <w:style w:type="character" w:customStyle="1" w:styleId="BodyTextChar">
    <w:name w:val="Body Text Char"/>
    <w:basedOn w:val="DefaultParagraphFont"/>
    <w:link w:val="BodyText"/>
    <w:rsid w:val="00494820"/>
    <w:rPr>
      <w:rFonts w:ascii="Arial" w:eastAsia="Times New Roman" w:hAnsi="Arial" w:cs="Times New Roman"/>
      <w:b/>
      <w:kern w:val="1"/>
      <w:sz w:val="24"/>
      <w:szCs w:val="20"/>
      <w:lang w:eastAsia="ar-SA"/>
    </w:rPr>
  </w:style>
  <w:style w:type="table" w:styleId="TableGrid">
    <w:name w:val="Table Grid"/>
    <w:basedOn w:val="TableNormal"/>
    <w:uiPriority w:val="59"/>
    <w:rsid w:val="00494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40646E"/>
    <w:pPr>
      <w:spacing w:after="120"/>
    </w:pPr>
    <w:rPr>
      <w:sz w:val="16"/>
      <w:szCs w:val="16"/>
    </w:rPr>
  </w:style>
  <w:style w:type="character" w:customStyle="1" w:styleId="BodyText3Char">
    <w:name w:val="Body Text 3 Char"/>
    <w:basedOn w:val="DefaultParagraphFont"/>
    <w:link w:val="BodyText3"/>
    <w:uiPriority w:val="99"/>
    <w:semiHidden/>
    <w:rsid w:val="0040646E"/>
    <w:rPr>
      <w:sz w:val="16"/>
      <w:szCs w:val="16"/>
    </w:rPr>
  </w:style>
  <w:style w:type="character" w:customStyle="1" w:styleId="Heading2Char">
    <w:name w:val="Heading 2 Char"/>
    <w:basedOn w:val="DefaultParagraphFont"/>
    <w:link w:val="Heading2"/>
    <w:uiPriority w:val="9"/>
    <w:rsid w:val="0040646E"/>
    <w:rPr>
      <w:rFonts w:eastAsiaTheme="majorEastAsia" w:cstheme="majorBidi"/>
      <w:b/>
      <w:bCs/>
      <w:sz w:val="24"/>
      <w:szCs w:val="26"/>
    </w:rPr>
  </w:style>
  <w:style w:type="paragraph" w:styleId="Title">
    <w:name w:val="Title"/>
    <w:basedOn w:val="Normal"/>
    <w:link w:val="TitleChar"/>
    <w:qFormat/>
    <w:rsid w:val="0040646E"/>
    <w:pPr>
      <w:spacing w:after="0" w:line="240" w:lineRule="auto"/>
      <w:jc w:val="center"/>
    </w:pPr>
    <w:rPr>
      <w:rFonts w:ascii="Arial" w:eastAsia="Times New Roman" w:hAnsi="Arial" w:cs="Times New Roman"/>
      <w:b/>
      <w:sz w:val="52"/>
      <w:szCs w:val="20"/>
    </w:rPr>
  </w:style>
  <w:style w:type="character" w:customStyle="1" w:styleId="TitleChar">
    <w:name w:val="Title Char"/>
    <w:basedOn w:val="DefaultParagraphFont"/>
    <w:link w:val="Title"/>
    <w:rsid w:val="0040646E"/>
    <w:rPr>
      <w:rFonts w:ascii="Arial" w:eastAsia="Times New Roman" w:hAnsi="Arial" w:cs="Times New Roman"/>
      <w:b/>
      <w:sz w:val="52"/>
      <w:szCs w:val="20"/>
    </w:rPr>
  </w:style>
  <w:style w:type="character" w:customStyle="1" w:styleId="Heading3Char">
    <w:name w:val="Heading 3 Char"/>
    <w:basedOn w:val="DefaultParagraphFont"/>
    <w:link w:val="Heading3"/>
    <w:uiPriority w:val="9"/>
    <w:semiHidden/>
    <w:rsid w:val="00DD2C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3F999EF4050548991C49256FEA4D63" ma:contentTypeVersion="2" ma:contentTypeDescription="Create a new document." ma:contentTypeScope="" ma:versionID="786da904fcb89801afd390cdc49cb522">
  <xsd:schema xmlns:xsd="http://www.w3.org/2001/XMLSchema" xmlns:xs="http://www.w3.org/2001/XMLSchema" xmlns:p="http://schemas.microsoft.com/office/2006/metadata/properties" xmlns:ns3="b027fdb6-f5fb-4584-a9d6-45f7774e66c6" targetNamespace="http://schemas.microsoft.com/office/2006/metadata/properties" ma:root="true" ma:fieldsID="94dc0c5a4d6b2b014fd394590aed889a" ns3:_="">
    <xsd:import namespace="b027fdb6-f5fb-4584-a9d6-45f7774e66c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7fdb6-f5fb-4584-a9d6-45f7774e6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631E61-4EDC-4C20-97DD-4CC29668BC55}">
  <ds:schemaRefs>
    <ds:schemaRef ds:uri="http://schemas.microsoft.com/sharepoint/v3/contenttype/forms"/>
  </ds:schemaRefs>
</ds:datastoreItem>
</file>

<file path=customXml/itemProps2.xml><?xml version="1.0" encoding="utf-8"?>
<ds:datastoreItem xmlns:ds="http://schemas.openxmlformats.org/officeDocument/2006/customXml" ds:itemID="{8C80147A-E684-40C3-942D-3860EB3F9C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AE1176-D77C-4CE9-B334-A2409014E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7fdb6-f5fb-4584-a9d6-45f7774e6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Brennan (Fundraising)</dc:creator>
  <cp:keywords/>
  <dc:description/>
  <cp:lastModifiedBy>Michelle Garrad-Knott (PBS &amp; Therapy Team)</cp:lastModifiedBy>
  <cp:revision>20</cp:revision>
  <dcterms:created xsi:type="dcterms:W3CDTF">2025-06-30T10:51:00Z</dcterms:created>
  <dcterms:modified xsi:type="dcterms:W3CDTF">2025-06-30T11:07:00Z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0x0101003C3F999EF4050548991C49256FEA4D63</vt:lpwstr>
  </property>
</Properties>
</file>